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5C" w:rsidRPr="004078A2" w:rsidRDefault="00FA3711" w:rsidP="006D585C">
      <w:pPr>
        <w:pStyle w:val="Brdtext"/>
        <w:pBdr>
          <w:top w:val="nil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2F759E" w:themeColor="accent1" w:themeShade="BF"/>
          <w:sz w:val="32"/>
          <w:szCs w:val="32"/>
          <w:rtl/>
        </w:rPr>
      </w:pPr>
      <w:r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 xml:space="preserve">آیا کسی از انقلابیون جان بدر برده از خیزش ۲۰۱۱ </w:t>
      </w:r>
      <w:r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>سوریه،</w:t>
      </w:r>
      <w:r w:rsidR="006D585C" w:rsidRPr="004078A2">
        <w:rPr>
          <w:rFonts w:ascii="Times New Roman" w:hAnsi="Times New Roman" w:cs="Times New Roman"/>
          <w:b/>
          <w:bCs/>
          <w:color w:val="2F759E" w:themeColor="accent1" w:themeShade="BF"/>
          <w:sz w:val="32"/>
          <w:szCs w:val="32"/>
          <w:rtl/>
          <w:lang w:val="sv-SE" w:bidi="fa-IR"/>
        </w:rPr>
        <w:t xml:space="preserve"> </w:t>
      </w:r>
      <w:r w:rsidR="006D585C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>نیروهای کارگری</w:t>
      </w:r>
    </w:p>
    <w:p w:rsidR="00A72990" w:rsidRPr="004078A2" w:rsidRDefault="006D585C" w:rsidP="006D585C">
      <w:pPr>
        <w:pStyle w:val="Brdtext"/>
        <w:pBdr>
          <w:top w:val="nil"/>
        </w:pBdr>
        <w:spacing w:line="360" w:lineRule="auto"/>
        <w:jc w:val="center"/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lang w:val="sv-SE" w:bidi="fa-IR"/>
        </w:rPr>
      </w:pPr>
      <w:r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>و ستمدیدگان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>،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 xml:space="preserve">  تجارب مبارزاتی 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>آنان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>، امکانات و نیازهای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 xml:space="preserve"> کنونی مبارزاتی شان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 xml:space="preserve"> </w:t>
      </w:r>
      <w:r w:rsidR="00FA3711" w:rsidRPr="004078A2">
        <w:rPr>
          <w:rFonts w:ascii="Times New Roman" w:hAnsi="Times New Roman" w:cs="Times New Roman" w:hint="default"/>
          <w:b/>
          <w:bCs/>
          <w:color w:val="2F759E" w:themeColor="accent1" w:themeShade="BF"/>
          <w:sz w:val="32"/>
          <w:szCs w:val="32"/>
          <w:rtl/>
        </w:rPr>
        <w:t xml:space="preserve"> خبری دارد؟</w:t>
      </w:r>
    </w:p>
    <w:p w:rsidR="006D585C" w:rsidRPr="006D585C" w:rsidRDefault="006D585C" w:rsidP="004078A2">
      <w:pPr>
        <w:pStyle w:val="Brdtext"/>
        <w:pBdr>
          <w:top w:val="nil"/>
        </w:pBdr>
        <w:jc w:val="both"/>
        <w:rPr>
          <w:rFonts w:ascii="Times New Roman" w:eastAsia="Arial" w:hAnsi="Times New Roman" w:cs="Times New Roman" w:hint="default"/>
          <w:sz w:val="26"/>
          <w:szCs w:val="26"/>
          <w:rtl/>
          <w:lang w:val="sv-SE"/>
        </w:rPr>
      </w:pPr>
    </w:p>
    <w:p w:rsidR="006D585C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hAnsi="Times New Roman" w:cs="Times New Roman"/>
          <w:rtl/>
        </w:rPr>
      </w:pPr>
      <w:r w:rsidRPr="004078A2">
        <w:rPr>
          <w:rFonts w:ascii="Times New Roman" w:hAnsi="Times New Roman" w:cs="Times New Roman" w:hint="default"/>
          <w:rtl/>
        </w:rPr>
        <w:t>در یکی از جلسات فوروم سرخ</w:t>
      </w:r>
      <w:r w:rsidR="004078A2">
        <w:rPr>
          <w:rFonts w:ascii="Times New Roman" w:hAnsi="Times New Roman" w:cs="Times New Roman" w:hint="default"/>
          <w:rtl/>
        </w:rPr>
        <w:t>*</w:t>
      </w:r>
      <w:r w:rsidRPr="004078A2">
        <w:rPr>
          <w:rFonts w:ascii="Times New Roman" w:hAnsi="Times New Roman" w:cs="Times New Roman" w:hint="default"/>
          <w:rtl/>
        </w:rPr>
        <w:t xml:space="preserve">، اگر اشتباه نکنم ۲۰۱۴، دو رفیق از سوریه  نقد مشخصی را نسبت به ما، </w:t>
      </w:r>
      <w:r w:rsidRPr="004078A2">
        <w:rPr>
          <w:rFonts w:ascii="Times New Roman" w:hAnsi="Times New Roman" w:cs="Times New Roman" w:hint="default"/>
          <w:rtl/>
        </w:rPr>
        <w:t>فعالین سوسیالیست ایرانی مطرح کردند</w:t>
      </w:r>
      <w:r w:rsidRPr="004078A2">
        <w:rPr>
          <w:rFonts w:ascii="Times New Roman" w:hAnsi="Times New Roman" w:cs="Times New Roman" w:hint="default"/>
          <w:rtl/>
        </w:rPr>
        <w:t xml:space="preserve">. </w:t>
      </w:r>
      <w:r w:rsidRPr="004078A2">
        <w:rPr>
          <w:rFonts w:ascii="Times New Roman" w:hAnsi="Times New Roman" w:cs="Times New Roman" w:hint="default"/>
          <w:rtl/>
        </w:rPr>
        <w:t xml:space="preserve">چرا سوسیالیست ها و چپ های ایران از جنبش انقلابی ۲۰۱۱ سوریه حمایت </w:t>
      </w:r>
      <w:r w:rsidRPr="004078A2">
        <w:rPr>
          <w:rFonts w:ascii="Times New Roman" w:hAnsi="Times New Roman" w:cs="Times New Roman" w:hint="default"/>
          <w:rtl/>
        </w:rPr>
        <w:t>نکردند؟ جمهوری اسلامی ایران نقش تعیین کننده ای در سرکوبِ جنبش انقلابیِ سوریه داشت چرا علیه رژیم حاکم بر ایران افشاء گری نشد، چرا اعتراضی صورت نگرفت ؟؟ رفیق</w:t>
      </w:r>
      <w:r w:rsidRPr="004078A2">
        <w:rPr>
          <w:rFonts w:ascii="Times New Roman" w:hAnsi="Times New Roman" w:cs="Times New Roman" w:hint="default"/>
          <w:rtl/>
        </w:rPr>
        <w:t xml:space="preserve"> مردی که از همین زندان صیدنایا ـ اکنون فیلم هايی از </w:t>
      </w:r>
      <w:r w:rsidR="006D585C" w:rsidRPr="004078A2">
        <w:rPr>
          <w:rFonts w:ascii="Times New Roman" w:hAnsi="Times New Roman" w:cs="Times New Roman"/>
          <w:rtl/>
        </w:rPr>
        <w:t>آ</w:t>
      </w:r>
      <w:r w:rsidRPr="004078A2">
        <w:rPr>
          <w:rFonts w:ascii="Times New Roman" w:hAnsi="Times New Roman" w:cs="Times New Roman" w:hint="default"/>
          <w:rtl/>
        </w:rPr>
        <w:t xml:space="preserve">نرا می بینیم، رها شده بود ، همراه با رفیق </w:t>
      </w:r>
      <w:r w:rsidR="006D585C" w:rsidRPr="004078A2">
        <w:rPr>
          <w:rFonts w:ascii="Times New Roman" w:hAnsi="Times New Roman" w:cs="Times New Roman" w:hint="default"/>
          <w:rtl/>
        </w:rPr>
        <w:t>زنی که از روند مبارزات آن دوران</w:t>
      </w:r>
      <w:r w:rsidRPr="004078A2">
        <w:rPr>
          <w:rFonts w:ascii="Times New Roman" w:hAnsi="Times New Roman" w:cs="Times New Roman" w:hint="default"/>
          <w:rtl/>
        </w:rPr>
        <w:t xml:space="preserve">، روند شکل گیری </w:t>
      </w:r>
      <w:r w:rsidR="006D585C" w:rsidRPr="004078A2">
        <w:rPr>
          <w:rFonts w:ascii="Times New Roman" w:hAnsi="Times New Roman" w:cs="Times New Roman"/>
          <w:rtl/>
          <w:lang w:val="fr-FR"/>
        </w:rPr>
        <w:t>«</w:t>
      </w:r>
      <w:r w:rsidR="006D585C" w:rsidRPr="004078A2">
        <w:rPr>
          <w:rFonts w:ascii="Times New Roman" w:hAnsi="Times New Roman" w:cs="Times New Roman" w:hint="default"/>
          <w:rtl/>
        </w:rPr>
        <w:t>کمیته های هماهنگی محلی</w:t>
      </w:r>
      <w:r w:rsidR="006D585C" w:rsidRPr="004078A2">
        <w:rPr>
          <w:rFonts w:ascii="Times New Roman" w:hAnsi="Times New Roman" w:cs="Times New Roman"/>
          <w:rtl/>
        </w:rPr>
        <w:t>»</w:t>
      </w:r>
      <w:r w:rsidRPr="004078A2">
        <w:rPr>
          <w:rFonts w:ascii="Times New Roman" w:hAnsi="Times New Roman" w:cs="Times New Roman" w:hint="default"/>
          <w:lang w:val="it-IT"/>
        </w:rPr>
        <w:t xml:space="preserve"> </w:t>
      </w:r>
      <w:r w:rsidRPr="004078A2">
        <w:rPr>
          <w:rFonts w:ascii="Times New Roman" w:hAnsi="Times New Roman" w:cs="Times New Roman" w:hint="default"/>
          <w:rtl/>
        </w:rPr>
        <w:t xml:space="preserve">در </w:t>
      </w:r>
      <w:r w:rsidRPr="004078A2">
        <w:rPr>
          <w:rFonts w:ascii="Times New Roman" w:hAnsi="Times New Roman" w:cs="Times New Roman" w:hint="default"/>
          <w:rtl/>
        </w:rPr>
        <w:t xml:space="preserve"> مارس ۲۰۱۱ </w:t>
      </w:r>
      <w:r w:rsidRPr="004078A2">
        <w:rPr>
          <w:rFonts w:ascii="Times New Roman" w:hAnsi="Times New Roman" w:cs="Times New Roman" w:hint="default"/>
          <w:rtl/>
        </w:rPr>
        <w:t>، و نقشی که این کمیته ها در هماهنگی و رهبری جنبش داشتند سخن می گفتند</w:t>
      </w:r>
      <w:r w:rsidRPr="004078A2">
        <w:rPr>
          <w:rFonts w:ascii="Times New Roman" w:hAnsi="Times New Roman" w:cs="Times New Roman" w:hint="default"/>
          <w:rtl/>
        </w:rPr>
        <w:t>.</w:t>
      </w:r>
    </w:p>
    <w:p w:rsidR="006D585C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hAnsi="Times New Roman" w:cs="Times New Roman" w:hint="default"/>
          <w:rtl/>
        </w:rPr>
      </w:pPr>
      <w:r w:rsidRPr="004078A2">
        <w:rPr>
          <w:rFonts w:ascii="Times New Roman" w:hAnsi="Times New Roman" w:cs="Times New Roman" w:hint="default"/>
          <w:rtl/>
        </w:rPr>
        <w:t xml:space="preserve"> </w:t>
      </w:r>
      <w:r w:rsidRPr="004078A2">
        <w:rPr>
          <w:rFonts w:ascii="Times New Roman" w:hAnsi="Times New Roman" w:cs="Times New Roman" w:hint="default"/>
          <w:rtl/>
        </w:rPr>
        <w:t xml:space="preserve">از </w:t>
      </w:r>
      <w:r w:rsidRPr="004078A2">
        <w:rPr>
          <w:rFonts w:ascii="Times New Roman" w:hAnsi="Times New Roman" w:cs="Times New Roman" w:hint="default"/>
          <w:rtl/>
        </w:rPr>
        <w:t>اینکه آن جنبش با خواست آزادی و عدالت اجتماعی پا به میدان گذاشته بود، از گستردگی این جنبش و چگونگی سرکوب آن، از به نابودی کشاندن کمیته های انقلابی ، از اخراج دسته جمعی کارگران معترض و ک</w:t>
      </w:r>
      <w:r w:rsidR="006D585C" w:rsidRPr="004078A2">
        <w:rPr>
          <w:rFonts w:ascii="Times New Roman" w:hAnsi="Times New Roman" w:cs="Times New Roman" w:hint="default"/>
          <w:rtl/>
        </w:rPr>
        <w:t>شتار آنان، از به اسارت کشاندن گسترده معترضین</w:t>
      </w:r>
      <w:r w:rsidRPr="004078A2">
        <w:rPr>
          <w:rFonts w:ascii="Times New Roman" w:hAnsi="Times New Roman" w:cs="Times New Roman" w:hint="default"/>
          <w:rtl/>
        </w:rPr>
        <w:t>، زنان و مردان آزادیخواه،</w:t>
      </w:r>
      <w:r w:rsidRPr="004078A2">
        <w:rPr>
          <w:rFonts w:ascii="Times New Roman" w:hAnsi="Times New Roman" w:cs="Times New Roman" w:hint="default"/>
          <w:rtl/>
        </w:rPr>
        <w:t xml:space="preserve"> سوسیالیست و آنارشیست، از </w:t>
      </w:r>
      <w:r w:rsidRPr="004078A2">
        <w:rPr>
          <w:rFonts w:ascii="Times New Roman" w:hAnsi="Times New Roman" w:cs="Times New Roman" w:hint="default"/>
          <w:rtl/>
        </w:rPr>
        <w:t>پر شدن زندانها</w:t>
      </w:r>
      <w:r w:rsidRPr="004078A2">
        <w:rPr>
          <w:rFonts w:ascii="Times New Roman" w:hAnsi="Times New Roman" w:cs="Times New Roman" w:hint="default"/>
          <w:rtl/>
        </w:rPr>
        <w:t xml:space="preserve"> و </w:t>
      </w:r>
      <w:r w:rsidRPr="004078A2">
        <w:rPr>
          <w:rFonts w:ascii="Times New Roman" w:hAnsi="Times New Roman" w:cs="Times New Roman" w:hint="default"/>
          <w:rtl/>
        </w:rPr>
        <w:t>استفاده</w:t>
      </w:r>
      <w:r w:rsidRPr="004078A2">
        <w:rPr>
          <w:rFonts w:ascii="Times New Roman" w:hAnsi="Times New Roman" w:cs="Times New Roman" w:hint="default"/>
          <w:rtl/>
        </w:rPr>
        <w:t>‌</w:t>
      </w:r>
      <w:r w:rsidRPr="004078A2">
        <w:rPr>
          <w:rFonts w:ascii="Times New Roman" w:hAnsi="Times New Roman" w:cs="Times New Roman" w:hint="default"/>
          <w:rtl/>
        </w:rPr>
        <w:t xml:space="preserve">ی از گاز سارین برای کشتن غیر نظامیان </w:t>
      </w:r>
      <w:r w:rsidRPr="004078A2">
        <w:rPr>
          <w:rFonts w:ascii="Times New Roman" w:hAnsi="Times New Roman" w:cs="Times New Roman" w:hint="default"/>
          <w:rtl/>
        </w:rPr>
        <w:t xml:space="preserve">معترض </w:t>
      </w:r>
      <w:r w:rsidRPr="004078A2">
        <w:rPr>
          <w:rFonts w:ascii="Times New Roman" w:hAnsi="Times New Roman" w:cs="Times New Roman" w:hint="default"/>
          <w:rtl/>
        </w:rPr>
        <w:t>در یکی از حومه</w:t>
      </w:r>
      <w:r w:rsidRPr="004078A2">
        <w:rPr>
          <w:rFonts w:ascii="Times New Roman" w:hAnsi="Times New Roman" w:cs="Times New Roman" w:hint="default"/>
          <w:rtl/>
        </w:rPr>
        <w:t>‌</w:t>
      </w:r>
      <w:r w:rsidRPr="004078A2">
        <w:rPr>
          <w:rFonts w:ascii="Times New Roman" w:hAnsi="Times New Roman" w:cs="Times New Roman" w:hint="default"/>
          <w:rtl/>
        </w:rPr>
        <w:t xml:space="preserve">های دمشق در اوت ۲۰۱۳ </w:t>
      </w:r>
      <w:r w:rsidRPr="004078A2">
        <w:rPr>
          <w:rFonts w:ascii="Times New Roman" w:hAnsi="Times New Roman" w:cs="Times New Roman" w:hint="default"/>
          <w:rtl/>
        </w:rPr>
        <w:t>و</w:t>
      </w:r>
      <w:r w:rsidRPr="004078A2">
        <w:rPr>
          <w:rFonts w:ascii="Times New Roman" w:hAnsi="Times New Roman" w:cs="Times New Roman" w:hint="default"/>
          <w:rtl/>
        </w:rPr>
        <w:t xml:space="preserve"> همچنین نقش سنگین جمهوری اسلامی ایران  </w:t>
      </w:r>
      <w:r w:rsidRPr="004078A2">
        <w:rPr>
          <w:rFonts w:ascii="Times New Roman" w:hAnsi="Times New Roman" w:cs="Times New Roman" w:hint="default"/>
          <w:rtl/>
        </w:rPr>
        <w:t xml:space="preserve">در  این سرکوب و باز شدن میدان برای رشد هر چه بیشتر نیروهای </w:t>
      </w:r>
      <w:r w:rsidRPr="004078A2">
        <w:rPr>
          <w:rFonts w:ascii="Times New Roman" w:hAnsi="Times New Roman" w:cs="Times New Roman" w:hint="default"/>
          <w:rtl/>
        </w:rPr>
        <w:t>بنیاد گرا و سلفی</w:t>
      </w:r>
      <w:r w:rsidRPr="004078A2">
        <w:rPr>
          <w:rFonts w:ascii="Times New Roman" w:hAnsi="Times New Roman" w:cs="Times New Roman" w:hint="default"/>
          <w:rtl/>
        </w:rPr>
        <w:t xml:space="preserve"> در پی جای خالی انقلابیون</w:t>
      </w:r>
      <w:r w:rsidRPr="004078A2">
        <w:rPr>
          <w:rFonts w:ascii="Times New Roman" w:hAnsi="Times New Roman" w:cs="Times New Roman" w:hint="default"/>
          <w:rtl/>
        </w:rPr>
        <w:t>.</w:t>
      </w:r>
    </w:p>
    <w:p w:rsidR="006D585C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hAnsi="Times New Roman" w:cs="Times New Roman" w:hint="default"/>
          <w:rtl/>
        </w:rPr>
      </w:pPr>
      <w:r w:rsidRPr="004078A2">
        <w:rPr>
          <w:rFonts w:ascii="Times New Roman" w:hAnsi="Times New Roman" w:cs="Times New Roman" w:hint="default"/>
          <w:rtl/>
        </w:rPr>
        <w:t xml:space="preserve"> البته، آنزمان بودند فعالین سوسیالیست و انقلابی که از جنبش انقلابیِ سوریه حمایت کرده بودند ولی آنچه بیشتر خودنمايی می کرد سکوت سنگینی بود که بر اکثریت مخالفین جمهوری اسلامی و از جمله چپ، به معنای گسترده آن و حتی بخشی از چپ جهانی </w:t>
      </w:r>
      <w:r w:rsidRPr="004078A2">
        <w:rPr>
          <w:rFonts w:ascii="Times New Roman" w:hAnsi="Times New Roman" w:cs="Times New Roman" w:hint="default"/>
          <w:rtl/>
        </w:rPr>
        <w:t xml:space="preserve"> سایه انداخته بود</w:t>
      </w:r>
      <w:r w:rsidRPr="004078A2">
        <w:rPr>
          <w:rFonts w:ascii="Times New Roman" w:hAnsi="Times New Roman" w:cs="Times New Roman" w:hint="default"/>
          <w:rtl/>
        </w:rPr>
        <w:t xml:space="preserve">. </w:t>
      </w:r>
      <w:r w:rsidR="006D585C" w:rsidRPr="004078A2">
        <w:rPr>
          <w:rFonts w:ascii="Times New Roman" w:hAnsi="Times New Roman" w:cs="Times New Roman" w:hint="default"/>
          <w:rtl/>
        </w:rPr>
        <w:t>این رفقای سوری به حاکمان</w:t>
      </w:r>
      <w:r w:rsidRPr="004078A2">
        <w:rPr>
          <w:rFonts w:ascii="Times New Roman" w:hAnsi="Times New Roman" w:cs="Times New Roman" w:hint="default"/>
          <w:rtl/>
        </w:rPr>
        <w:t xml:space="preserve">، نیروها و جراید و مطبوعات سرمایه داری توهمی نداشتند، نقد شان  رو به  انسانها و نیروهايی بود که علیه </w:t>
      </w:r>
      <w:r w:rsidRPr="004078A2">
        <w:rPr>
          <w:rFonts w:ascii="Times New Roman" w:hAnsi="Times New Roman" w:cs="Times New Roman" w:hint="default"/>
          <w:rtl/>
        </w:rPr>
        <w:t>سلطه</w:t>
      </w:r>
      <w:r w:rsidRPr="004078A2">
        <w:rPr>
          <w:rFonts w:ascii="Times New Roman" w:hAnsi="Times New Roman" w:cs="Times New Roman" w:hint="default"/>
          <w:rtl/>
        </w:rPr>
        <w:t>، استثمار و سرمایه بودند</w:t>
      </w:r>
      <w:r w:rsidRPr="004078A2">
        <w:rPr>
          <w:rFonts w:ascii="Times New Roman" w:hAnsi="Times New Roman" w:cs="Times New Roman" w:hint="default"/>
          <w:rtl/>
        </w:rPr>
        <w:t xml:space="preserve">. </w:t>
      </w:r>
      <w:r w:rsidRPr="004078A2">
        <w:rPr>
          <w:rFonts w:ascii="Times New Roman" w:hAnsi="Times New Roman" w:cs="Times New Roman" w:hint="default"/>
          <w:rtl/>
        </w:rPr>
        <w:t>و انتظار</w:t>
      </w:r>
      <w:r w:rsidRPr="004078A2">
        <w:rPr>
          <w:rFonts w:ascii="Times New Roman" w:hAnsi="Times New Roman" w:cs="Times New Roman" w:hint="default"/>
          <w:rtl/>
        </w:rPr>
        <w:t>ِ حمایتی که پاسخ نگرفته بود</w:t>
      </w:r>
      <w:r w:rsidRPr="004078A2">
        <w:rPr>
          <w:rFonts w:ascii="Times New Roman" w:hAnsi="Times New Roman" w:cs="Times New Roman" w:hint="default"/>
          <w:rtl/>
        </w:rPr>
        <w:t>.</w:t>
      </w:r>
    </w:p>
    <w:p w:rsidR="00A72990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eastAsia="Arial" w:hAnsi="Times New Roman" w:cs="Times New Roman" w:hint="default"/>
          <w:rtl/>
        </w:rPr>
      </w:pPr>
      <w:r w:rsidRPr="004078A2">
        <w:rPr>
          <w:rFonts w:ascii="Times New Roman" w:hAnsi="Times New Roman" w:cs="Times New Roman" w:hint="default"/>
          <w:rtl/>
        </w:rPr>
        <w:t>اعتراضات در سوریه از ماه ژانویه ۲۰۱۱ آغاز شد</w:t>
      </w:r>
      <w:r w:rsidRPr="004078A2">
        <w:rPr>
          <w:rFonts w:ascii="Times New Roman" w:hAnsi="Times New Roman" w:cs="Times New Roman" w:hint="default"/>
          <w:rtl/>
        </w:rPr>
        <w:t xml:space="preserve"> که طبق آمار رسمی</w:t>
      </w:r>
      <w:r w:rsidRPr="004078A2">
        <w:rPr>
          <w:rFonts w:ascii="Times New Roman" w:hAnsi="Times New Roman" w:cs="Times New Roman" w:hint="default"/>
          <w:rtl/>
        </w:rPr>
        <w:t xml:space="preserve"> </w:t>
      </w:r>
      <w:r w:rsidRPr="004078A2">
        <w:rPr>
          <w:rFonts w:ascii="Times New Roman" w:hAnsi="Times New Roman" w:cs="Times New Roman" w:hint="default"/>
          <w:rtl/>
        </w:rPr>
        <w:t>در جریان آن بیش از ۵۰۰۰ نفر از معترضان</w:t>
      </w:r>
      <w:r w:rsidRPr="004078A2">
        <w:rPr>
          <w:rFonts w:ascii="Times New Roman" w:hAnsi="Times New Roman" w:cs="Times New Roman" w:hint="default"/>
          <w:rtl/>
        </w:rPr>
        <w:t xml:space="preserve">، </w:t>
      </w:r>
      <w:r w:rsidRPr="004078A2">
        <w:rPr>
          <w:rFonts w:ascii="Times New Roman" w:hAnsi="Times New Roman" w:cs="Times New Roman" w:hint="default"/>
          <w:rtl/>
        </w:rPr>
        <w:t>توسط نیروهای نظامی و امنیتی دولت بشار اسد</w:t>
      </w:r>
      <w:r w:rsidRPr="004078A2">
        <w:rPr>
          <w:rFonts w:ascii="Times New Roman" w:hAnsi="Times New Roman" w:cs="Times New Roman" w:hint="default"/>
          <w:rtl/>
        </w:rPr>
        <w:t xml:space="preserve">، با کمک موثرِ جمهوری اسلامی ایران </w:t>
      </w:r>
      <w:r w:rsidRPr="004078A2">
        <w:rPr>
          <w:rFonts w:ascii="Times New Roman" w:hAnsi="Times New Roman" w:cs="Times New Roman" w:hint="default"/>
          <w:rtl/>
        </w:rPr>
        <w:t xml:space="preserve"> کشته و حدود ۱۴ هزار نفر دستگیر شدند و همزمان ۱۵۰۰ نفر از زندانیان سلفی و رهبرانشان ازاد شدند</w:t>
      </w:r>
      <w:r w:rsidRPr="004078A2">
        <w:rPr>
          <w:rFonts w:ascii="Times New Roman" w:hAnsi="Times New Roman" w:cs="Times New Roman" w:hint="default"/>
          <w:rtl/>
        </w:rPr>
        <w:t>.</w:t>
      </w:r>
    </w:p>
    <w:p w:rsidR="00A72990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eastAsia="Arial" w:hAnsi="Times New Roman" w:cs="Times New Roman" w:hint="default"/>
          <w:rtl/>
        </w:rPr>
      </w:pPr>
      <w:r w:rsidRPr="004078A2">
        <w:rPr>
          <w:rFonts w:ascii="Times New Roman" w:hAnsi="Times New Roman" w:cs="Times New Roman" w:hint="default"/>
          <w:rtl/>
        </w:rPr>
        <w:t>و اکنون  بعد از گذشت حدود ۱</w:t>
      </w:r>
      <w:r w:rsidRPr="004078A2">
        <w:rPr>
          <w:rFonts w:ascii="Times New Roman" w:hAnsi="Times New Roman" w:cs="Times New Roman" w:hint="default"/>
          <w:rtl/>
        </w:rPr>
        <w:t>۳ سال جنگ و نابودی ، قدرت سیاسی از دستی  به دست دیگر داده شده است</w:t>
      </w:r>
      <w:r w:rsidRPr="004078A2">
        <w:rPr>
          <w:rFonts w:ascii="Times New Roman" w:hAnsi="Times New Roman" w:cs="Times New Roman" w:hint="default"/>
          <w:rtl/>
        </w:rPr>
        <w:t xml:space="preserve">. </w:t>
      </w:r>
      <w:r w:rsidRPr="004078A2">
        <w:rPr>
          <w:rFonts w:ascii="Times New Roman" w:hAnsi="Times New Roman" w:cs="Times New Roman" w:hint="default"/>
          <w:rtl/>
        </w:rPr>
        <w:t>هردو دستان خونبار و در خدمت سرمایه و ارتجاع</w:t>
      </w:r>
      <w:r w:rsidRPr="004078A2">
        <w:rPr>
          <w:rFonts w:ascii="Times New Roman" w:hAnsi="Times New Roman" w:cs="Times New Roman" w:hint="default"/>
          <w:rtl/>
        </w:rPr>
        <w:t xml:space="preserve">. </w:t>
      </w:r>
    </w:p>
    <w:p w:rsidR="00A72990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eastAsia="Arial" w:hAnsi="Times New Roman" w:cs="Times New Roman" w:hint="default"/>
          <w:rtl/>
        </w:rPr>
      </w:pPr>
      <w:r w:rsidRPr="004078A2">
        <w:rPr>
          <w:rFonts w:ascii="Times New Roman" w:hAnsi="Times New Roman" w:cs="Times New Roman" w:hint="default"/>
          <w:rtl/>
        </w:rPr>
        <w:t>درهای زندانها باز شدند ومتاسفانه امیدی نیست دوباره از دیگر انسانها و شاید بخشی از همان قدیمی ها پر نشوند</w:t>
      </w:r>
      <w:r w:rsidRPr="004078A2">
        <w:rPr>
          <w:rFonts w:ascii="Times New Roman" w:hAnsi="Times New Roman" w:cs="Times New Roman" w:hint="default"/>
          <w:rtl/>
        </w:rPr>
        <w:t xml:space="preserve">. </w:t>
      </w:r>
      <w:r w:rsidR="004078A2" w:rsidRPr="004078A2">
        <w:rPr>
          <w:rFonts w:ascii="Times New Roman" w:hAnsi="Times New Roman" w:cs="Times New Roman" w:hint="default"/>
          <w:rtl/>
        </w:rPr>
        <w:t>مردمِ لبریز از رنج، غوطه ور در</w:t>
      </w:r>
      <w:r w:rsidRPr="004078A2">
        <w:rPr>
          <w:rFonts w:ascii="Times New Roman" w:hAnsi="Times New Roman" w:cs="Times New Roman" w:hint="default"/>
          <w:rtl/>
        </w:rPr>
        <w:t>سیلاب</w:t>
      </w:r>
      <w:r w:rsidR="004078A2" w:rsidRPr="004078A2">
        <w:rPr>
          <w:rFonts w:ascii="Times New Roman" w:hAnsi="Times New Roman" w:cs="Times New Roman" w:hint="default"/>
          <w:rtl/>
        </w:rPr>
        <w:t xml:space="preserve"> اشگ، عزیزانشان  را در آغوش می</w:t>
      </w:r>
      <w:r w:rsidRPr="004078A2">
        <w:rPr>
          <w:rFonts w:ascii="Times New Roman" w:hAnsi="Times New Roman" w:cs="Times New Roman" w:hint="default"/>
          <w:rtl/>
        </w:rPr>
        <w:t>کشند، شاید فرصت در همین لحظه تمام شود، همین قدر کوتاه</w:t>
      </w:r>
      <w:r w:rsidRPr="004078A2">
        <w:rPr>
          <w:rFonts w:ascii="Times New Roman" w:hAnsi="Times New Roman" w:cs="Times New Roman" w:hint="default"/>
          <w:rtl/>
        </w:rPr>
        <w:t>.</w:t>
      </w:r>
    </w:p>
    <w:p w:rsidR="00A72990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hAnsi="Times New Roman" w:cs="Times New Roman" w:hint="default"/>
          <w:rtl/>
        </w:rPr>
      </w:pPr>
      <w:r w:rsidRPr="004078A2">
        <w:rPr>
          <w:rFonts w:ascii="Times New Roman" w:hAnsi="Times New Roman" w:cs="Times New Roman" w:hint="default"/>
          <w:rtl/>
        </w:rPr>
        <w:t xml:space="preserve"> ولی آیا سخن از سوریه، فقط و فقط به بنیادگرایان، جانیان  داعشی، تحریر شام، جولانی و بشار اسد</w:t>
      </w:r>
      <w:r w:rsidRPr="004078A2">
        <w:rPr>
          <w:rFonts w:ascii="Times New Roman" w:hAnsi="Times New Roman" w:cs="Times New Roman" w:hint="default"/>
          <w:rtl/>
        </w:rPr>
        <w:t>.</w:t>
      </w:r>
      <w:r w:rsidRPr="004078A2">
        <w:rPr>
          <w:rFonts w:ascii="Times New Roman" w:hAnsi="Times New Roman" w:cs="Times New Roman" w:hint="default"/>
          <w:rtl/>
        </w:rPr>
        <w:t xml:space="preserve">، آمریکا، روسیه ، ترکیه ، ایران و </w:t>
      </w:r>
      <w:r w:rsidRPr="004078A2">
        <w:rPr>
          <w:rFonts w:ascii="Times New Roman" w:hAnsi="Times New Roman" w:cs="Times New Roman" w:hint="default"/>
          <w:rtl/>
        </w:rPr>
        <w:t xml:space="preserve">جنگ امپریالیست ها </w:t>
      </w:r>
      <w:r w:rsidRPr="004078A2">
        <w:rPr>
          <w:rFonts w:ascii="Times New Roman" w:hAnsi="Times New Roman" w:cs="Times New Roman" w:hint="default"/>
          <w:rtl/>
        </w:rPr>
        <w:t>خلاصه می شود؟</w:t>
      </w:r>
    </w:p>
    <w:p w:rsidR="00A72990" w:rsidRPr="004078A2" w:rsidRDefault="00FA3711" w:rsidP="004078A2">
      <w:pPr>
        <w:pStyle w:val="Brdtext"/>
        <w:pBdr>
          <w:top w:val="nil"/>
        </w:pBdr>
        <w:spacing w:line="360" w:lineRule="auto"/>
        <w:jc w:val="both"/>
        <w:rPr>
          <w:rFonts w:ascii="Times New Roman" w:hAnsi="Times New Roman" w:cs="Times New Roman"/>
          <w:rtl/>
        </w:rPr>
      </w:pPr>
      <w:r w:rsidRPr="004078A2">
        <w:rPr>
          <w:rFonts w:ascii="Times New Roman" w:hAnsi="Times New Roman" w:cs="Times New Roman" w:hint="default"/>
          <w:rtl/>
        </w:rPr>
        <w:t xml:space="preserve">  آیا کسی </w:t>
      </w:r>
      <w:r w:rsidRPr="004078A2">
        <w:rPr>
          <w:rFonts w:ascii="Times New Roman" w:hAnsi="Times New Roman" w:cs="Times New Roman" w:hint="default"/>
          <w:rtl/>
        </w:rPr>
        <w:t xml:space="preserve">از انقلابیون جان </w:t>
      </w:r>
      <w:r w:rsidR="006D585C" w:rsidRPr="004078A2">
        <w:rPr>
          <w:rFonts w:ascii="Times New Roman" w:hAnsi="Times New Roman" w:cs="Times New Roman" w:hint="default"/>
          <w:rtl/>
        </w:rPr>
        <w:t>بدر برده از خیزش ۲۰۱۱ خبری دارد</w:t>
      </w:r>
      <w:r w:rsidRPr="004078A2">
        <w:rPr>
          <w:rFonts w:ascii="Times New Roman" w:hAnsi="Times New Roman" w:cs="Times New Roman" w:hint="default"/>
          <w:rtl/>
        </w:rPr>
        <w:t>؟   از نیروهای کارگری و ستمدیدگان و  تجارب مبارزاتی شان، امکان</w:t>
      </w:r>
      <w:r w:rsidR="006D585C" w:rsidRPr="004078A2">
        <w:rPr>
          <w:rFonts w:ascii="Times New Roman" w:hAnsi="Times New Roman" w:cs="Times New Roman" w:hint="default"/>
          <w:rtl/>
        </w:rPr>
        <w:t>ات و نیازهای کنونی مبارزاتی شان</w:t>
      </w:r>
      <w:r w:rsidRPr="004078A2">
        <w:rPr>
          <w:rFonts w:ascii="Times New Roman" w:hAnsi="Times New Roman" w:cs="Times New Roman" w:hint="default"/>
          <w:rtl/>
        </w:rPr>
        <w:t>،  آنانی که امیدِ  رهايی از این هستی ب</w:t>
      </w:r>
      <w:r w:rsidR="006D585C" w:rsidRPr="004078A2">
        <w:rPr>
          <w:rFonts w:ascii="Times New Roman" w:hAnsi="Times New Roman" w:cs="Times New Roman" w:hint="default"/>
          <w:rtl/>
        </w:rPr>
        <w:t>رده وار هستند سخنی در میان نیست</w:t>
      </w:r>
      <w:r w:rsidRPr="004078A2">
        <w:rPr>
          <w:rFonts w:ascii="Times New Roman" w:hAnsi="Times New Roman" w:cs="Times New Roman" w:hint="default"/>
          <w:rtl/>
        </w:rPr>
        <w:t xml:space="preserve">! </w:t>
      </w:r>
      <w:r w:rsidRPr="004078A2">
        <w:rPr>
          <w:rFonts w:ascii="Times New Roman" w:hAnsi="Times New Roman" w:cs="Times New Roman" w:hint="default"/>
          <w:rtl/>
        </w:rPr>
        <w:t>آیا آزادیخواهان و  سوسیالیست هائی در آنجا</w:t>
      </w:r>
      <w:r w:rsidR="006D585C" w:rsidRPr="004078A2">
        <w:rPr>
          <w:rFonts w:ascii="Times New Roman" w:hAnsi="Times New Roman" w:cs="Times New Roman" w:hint="default"/>
          <w:rtl/>
        </w:rPr>
        <w:t xml:space="preserve"> نیستند</w:t>
      </w:r>
      <w:r w:rsidRPr="004078A2">
        <w:rPr>
          <w:rFonts w:ascii="Times New Roman" w:hAnsi="Times New Roman" w:cs="Times New Roman" w:hint="default"/>
          <w:rtl/>
        </w:rPr>
        <w:t>؟ که ما از آنها هم بگوئیم، آنهايی که در هیج کجای این دنیای دهشتبارِ جنگ و سرمایه صدايی ندارند</w:t>
      </w:r>
      <w:r w:rsidRPr="004078A2">
        <w:rPr>
          <w:rFonts w:ascii="Times New Roman" w:hAnsi="Times New Roman" w:cs="Times New Roman" w:hint="default"/>
          <w:rtl/>
        </w:rPr>
        <w:t xml:space="preserve">.  </w:t>
      </w:r>
      <w:r w:rsidRPr="004078A2">
        <w:rPr>
          <w:rFonts w:ascii="Times New Roman" w:hAnsi="Times New Roman" w:cs="Times New Roman" w:hint="default"/>
          <w:rtl/>
        </w:rPr>
        <w:t>شاید راهی باشد، شاید بتوانیم دست یاری بهم دهیم</w:t>
      </w:r>
      <w:r w:rsidRPr="004078A2">
        <w:rPr>
          <w:rFonts w:ascii="Times New Roman" w:hAnsi="Times New Roman" w:cs="Times New Roman" w:hint="default"/>
          <w:rtl/>
        </w:rPr>
        <w:t>!</w:t>
      </w:r>
      <w:r w:rsidRPr="004078A2">
        <w:rPr>
          <w:rFonts w:ascii="Times New Roman" w:hAnsi="Times New Roman" w:cs="Times New Roman" w:hint="default"/>
          <w:rtl/>
        </w:rPr>
        <w:t>؟</w:t>
      </w:r>
    </w:p>
    <w:p w:rsidR="006D585C" w:rsidRPr="006D585C" w:rsidRDefault="006D585C" w:rsidP="006D585C">
      <w:pPr>
        <w:pStyle w:val="Brdtext"/>
        <w:pBdr>
          <w:top w:val="nil"/>
        </w:pBdr>
        <w:spacing w:line="288" w:lineRule="auto"/>
        <w:jc w:val="both"/>
        <w:rPr>
          <w:rFonts w:ascii="Times New Roman" w:eastAsia="Arial" w:hAnsi="Times New Roman" w:cs="Times New Roman" w:hint="default"/>
          <w:sz w:val="24"/>
          <w:szCs w:val="24"/>
          <w:rtl/>
        </w:rPr>
      </w:pPr>
    </w:p>
    <w:p w:rsidR="00A72990" w:rsidRPr="006D585C" w:rsidRDefault="00FA3711" w:rsidP="006D585C">
      <w:pPr>
        <w:pStyle w:val="Brdtext"/>
        <w:pBdr>
          <w:top w:val="nil"/>
        </w:pBdr>
        <w:spacing w:line="288" w:lineRule="auto"/>
        <w:jc w:val="center"/>
        <w:rPr>
          <w:rFonts w:ascii="Times New Roman" w:eastAsia="Arial" w:hAnsi="Times New Roman" w:cs="Times New Roman" w:hint="default"/>
          <w:sz w:val="24"/>
          <w:szCs w:val="24"/>
          <w:rtl/>
        </w:rPr>
      </w:pPr>
      <w:r w:rsidRPr="006D585C">
        <w:rPr>
          <w:rFonts w:ascii="Times New Roman" w:hAnsi="Times New Roman" w:cs="Times New Roman" w:hint="default"/>
          <w:sz w:val="24"/>
          <w:szCs w:val="24"/>
          <w:rtl/>
        </w:rPr>
        <w:t>مهرنوش شفیعی ـ دسامبر۲۰۲۴</w:t>
      </w:r>
    </w:p>
    <w:p w:rsidR="00A72990" w:rsidRPr="006D585C" w:rsidRDefault="00A72990" w:rsidP="006D585C">
      <w:pPr>
        <w:pStyle w:val="Brdtext"/>
        <w:pBdr>
          <w:top w:val="nil"/>
        </w:pBdr>
        <w:jc w:val="both"/>
        <w:rPr>
          <w:rFonts w:ascii="Times New Roman" w:eastAsia="Arial" w:hAnsi="Times New Roman" w:cs="Times New Roman" w:hint="default"/>
          <w:sz w:val="24"/>
          <w:szCs w:val="24"/>
          <w:rtl/>
        </w:rPr>
      </w:pPr>
    </w:p>
    <w:p w:rsidR="004078A2" w:rsidRPr="004078A2" w:rsidRDefault="00FA3711" w:rsidP="004078A2">
      <w:pPr>
        <w:pStyle w:val="Brdtext"/>
        <w:numPr>
          <w:ilvl w:val="0"/>
          <w:numId w:val="2"/>
        </w:numPr>
        <w:pBdr>
          <w:top w:val="nil"/>
        </w:pBdr>
        <w:spacing w:line="360" w:lineRule="auto"/>
        <w:jc w:val="both"/>
        <w:rPr>
          <w:rFonts w:ascii="Times New Roman" w:eastAsia="Arial" w:hAnsi="Times New Roman" w:cs="Times New Roman" w:hint="default"/>
          <w:sz w:val="20"/>
          <w:szCs w:val="20"/>
          <w:rtl/>
          <w:cs/>
        </w:rPr>
      </w:pP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فوروم سرخ متشکل بود  از گروهای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سوسیالیست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،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از نحله های مختلف، در استکهلم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وعلیه سیاست های سرمایه دارانه، راسیستی و سرکوب گرانه و در حمایت  از جنبش های اجتماعی و انقلابی در کشورهای مختلف، فعالیت می کرد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.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فعالیت های این جمع چندین سال ادامه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داشت</w:t>
      </w:r>
      <w:r w:rsidR="004078A2">
        <w:rPr>
          <w:rFonts w:ascii="Times New Roman" w:hAnsi="Times New Roman" w:cs="Times New Roman"/>
          <w:sz w:val="20"/>
          <w:szCs w:val="20"/>
          <w:rtl/>
        </w:rPr>
        <w:t>.</w:t>
      </w:r>
    </w:p>
    <w:p w:rsidR="00A72990" w:rsidRPr="006D585C" w:rsidRDefault="00FA3711" w:rsidP="006D585C">
      <w:pPr>
        <w:pStyle w:val="Brdtext"/>
        <w:spacing w:line="360" w:lineRule="auto"/>
        <w:jc w:val="both"/>
        <w:rPr>
          <w:rFonts w:ascii="Times New Roman" w:hAnsi="Times New Roman" w:cs="Times New Roman" w:hint="default"/>
          <w:sz w:val="20"/>
          <w:szCs w:val="20"/>
          <w:rtl/>
        </w:rPr>
      </w:pPr>
      <w:r w:rsidRPr="006D585C">
        <w:rPr>
          <w:rFonts w:ascii="Times New Roman" w:hAnsi="Times New Roman" w:cs="Times New Roman" w:hint="default"/>
          <w:sz w:val="20"/>
          <w:szCs w:val="20"/>
          <w:rtl/>
        </w:rPr>
        <w:t>پ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.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ن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: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فریدا آفاری سال ۲۰۱۶ چند مصاحبه با تعدادی از مبارزین سوری انجام داده است که تا حدود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ی، خیزش انقلابی ۲۰۱۱، نقش ج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.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ا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 xml:space="preserve">. 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و چپی که اسد را ضد امپریالیست می دانست را توضیح داده اند ، این مصاحبه ها در اینترنت قابل دسترسی هستند</w:t>
      </w:r>
      <w:r w:rsidRPr="006D585C">
        <w:rPr>
          <w:rFonts w:ascii="Times New Roman" w:hAnsi="Times New Roman" w:cs="Times New Roman" w:hint="default"/>
          <w:sz w:val="20"/>
          <w:szCs w:val="20"/>
          <w:rtl/>
        </w:rPr>
        <w:t>.</w:t>
      </w:r>
    </w:p>
    <w:sectPr w:rsidR="00A72990" w:rsidRPr="006D585C" w:rsidSect="00A7299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90" w:rsidRDefault="00A72990" w:rsidP="00A72990">
      <w:r>
        <w:separator/>
      </w:r>
    </w:p>
  </w:endnote>
  <w:endnote w:type="continuationSeparator" w:id="0">
    <w:p w:rsidR="00A72990" w:rsidRDefault="00A72990" w:rsidP="00A7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90" w:rsidRDefault="00A729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90" w:rsidRDefault="00A72990" w:rsidP="00A72990">
      <w:r>
        <w:separator/>
      </w:r>
    </w:p>
  </w:footnote>
  <w:footnote w:type="continuationSeparator" w:id="0">
    <w:p w:rsidR="00A72990" w:rsidRDefault="00A72990" w:rsidP="00A7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90" w:rsidRDefault="00A729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179"/>
    <w:multiLevelType w:val="hybridMultilevel"/>
    <w:tmpl w:val="F86A7C90"/>
    <w:styleLink w:val="Punkt"/>
    <w:lvl w:ilvl="0" w:tplc="3F4839C2">
      <w:start w:val="1"/>
      <w:numFmt w:val="bullet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4687B2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182ED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4EE60B6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16C7A22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9F877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E82A898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0B8064C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86EC928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99224D0"/>
    <w:multiLevelType w:val="hybridMultilevel"/>
    <w:tmpl w:val="F86A7C90"/>
    <w:numStyleLink w:val="Punkt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990"/>
    <w:rsid w:val="004078A2"/>
    <w:rsid w:val="006D585C"/>
    <w:rsid w:val="00A72990"/>
    <w:rsid w:val="00FA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299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72990"/>
    <w:rPr>
      <w:u w:val="single"/>
    </w:rPr>
  </w:style>
  <w:style w:type="table" w:customStyle="1" w:styleId="TableNormal">
    <w:name w:val="Table Normal"/>
    <w:rsid w:val="00A72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sid w:val="00A72990"/>
    <w:pPr>
      <w:bidi/>
    </w:pPr>
    <w:rPr>
      <w:rFonts w:ascii="Arial Unicode MS" w:hAnsi="Arial Unicode MS" w:cs="Helvetica" w:hint="cs"/>
      <w:color w:val="000000"/>
      <w:sz w:val="22"/>
      <w:szCs w:val="22"/>
      <w:lang w:val="ar-SA"/>
    </w:rPr>
  </w:style>
  <w:style w:type="numbering" w:customStyle="1" w:styleId="Punkt">
    <w:name w:val="Punkt"/>
    <w:rsid w:val="00A7299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Reza</cp:lastModifiedBy>
  <cp:revision>2</cp:revision>
  <dcterms:created xsi:type="dcterms:W3CDTF">2024-12-13T17:51:00Z</dcterms:created>
  <dcterms:modified xsi:type="dcterms:W3CDTF">2024-12-13T17:51:00Z</dcterms:modified>
</cp:coreProperties>
</file>