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EAE" w:rsidRPr="00640EAE" w:rsidRDefault="009F282D" w:rsidP="00640EAE">
      <w:pPr>
        <w:spacing w:line="360" w:lineRule="auto"/>
        <w:jc w:val="center"/>
        <w:rPr>
          <w:rFonts w:ascii="Times New Roman" w:hAnsi="Times New Roman" w:cs="Times New Roman"/>
          <w:b/>
          <w:bCs/>
          <w:sz w:val="32"/>
          <w:szCs w:val="32"/>
          <w:rtl/>
          <w:lang w:bidi="fa-IR"/>
        </w:rPr>
      </w:pPr>
      <w:r w:rsidRPr="00640EAE">
        <w:rPr>
          <w:rFonts w:ascii="Times New Roman" w:hAnsi="Times New Roman" w:cs="Times New Roman"/>
          <w:b/>
          <w:bCs/>
          <w:sz w:val="32"/>
          <w:szCs w:val="32"/>
          <w:rtl/>
          <w:lang w:bidi="fa-IR"/>
        </w:rPr>
        <w:t>خمینی ایسم و صهیونیسم محور شرارت و کشتار!</w:t>
      </w:r>
    </w:p>
    <w:p w:rsidR="00890114" w:rsidRPr="00640EAE" w:rsidRDefault="00087F40" w:rsidP="00640EAE">
      <w:pPr>
        <w:bidi/>
        <w:spacing w:line="360" w:lineRule="auto"/>
        <w:jc w:val="both"/>
        <w:rPr>
          <w:rFonts w:ascii="Times New Roman" w:hAnsi="Times New Roman" w:cs="Times New Roman"/>
          <w:sz w:val="24"/>
          <w:szCs w:val="24"/>
          <w:rtl/>
          <w:lang w:bidi="fa-IR"/>
        </w:rPr>
      </w:pPr>
      <w:r w:rsidRPr="00640EAE">
        <w:rPr>
          <w:rFonts w:ascii="Times New Roman" w:hAnsi="Times New Roman" w:cs="Times New Roman"/>
          <w:sz w:val="24"/>
          <w:szCs w:val="24"/>
          <w:rtl/>
          <w:lang w:bidi="fa-IR"/>
        </w:rPr>
        <w:t xml:space="preserve"> </w:t>
      </w:r>
      <w:r w:rsidR="00F21069" w:rsidRPr="00640EAE">
        <w:rPr>
          <w:rFonts w:ascii="Times New Roman" w:hAnsi="Times New Roman" w:cs="Times New Roman"/>
          <w:sz w:val="24"/>
          <w:szCs w:val="24"/>
          <w:rtl/>
          <w:lang w:bidi="fa-IR"/>
        </w:rPr>
        <w:t>چهل و شش سال است که پدیده ای با افکار وحشیانه سراسر جامعه، حتا فراتر از آنرا درنوردیده است. این پدیده بر فراز جنبش 15 خرداد 1342 رونمایی می گردد و از همان زمان، عقب ماند</w:t>
      </w:r>
      <w:r w:rsidR="00774CC5" w:rsidRPr="00640EAE">
        <w:rPr>
          <w:rFonts w:ascii="Times New Roman" w:hAnsi="Times New Roman" w:cs="Times New Roman"/>
          <w:sz w:val="24"/>
          <w:szCs w:val="24"/>
          <w:rtl/>
          <w:lang w:bidi="fa-IR"/>
        </w:rPr>
        <w:t>ه گی،</w:t>
      </w:r>
      <w:r w:rsidR="00F179DB" w:rsidRPr="00640EAE">
        <w:rPr>
          <w:rFonts w:ascii="Times New Roman" w:hAnsi="Times New Roman" w:cs="Times New Roman"/>
          <w:sz w:val="24"/>
          <w:szCs w:val="24"/>
          <w:rtl/>
          <w:lang w:bidi="fa-IR"/>
        </w:rPr>
        <w:t xml:space="preserve"> قهقرایی و</w:t>
      </w:r>
      <w:r w:rsidR="00774CC5" w:rsidRPr="00640EAE">
        <w:rPr>
          <w:rFonts w:ascii="Times New Roman" w:hAnsi="Times New Roman" w:cs="Times New Roman"/>
          <w:sz w:val="24"/>
          <w:szCs w:val="24"/>
          <w:rtl/>
          <w:lang w:bidi="fa-IR"/>
        </w:rPr>
        <w:t xml:space="preserve"> بیگانگی با افکار پیشرفته ی </w:t>
      </w:r>
      <w:r w:rsidR="00D77D18" w:rsidRPr="00640EAE">
        <w:rPr>
          <w:rFonts w:ascii="Times New Roman" w:hAnsi="Times New Roman" w:cs="Times New Roman"/>
          <w:sz w:val="24"/>
          <w:szCs w:val="24"/>
          <w:rtl/>
          <w:lang w:bidi="fa-IR"/>
        </w:rPr>
        <w:t>خیزش های</w:t>
      </w:r>
      <w:r w:rsidR="00F179DB" w:rsidRPr="00640EAE">
        <w:rPr>
          <w:rFonts w:ascii="Times New Roman" w:hAnsi="Times New Roman" w:cs="Times New Roman"/>
          <w:sz w:val="24"/>
          <w:szCs w:val="24"/>
          <w:rtl/>
          <w:lang w:bidi="fa-IR"/>
        </w:rPr>
        <w:t xml:space="preserve"> وطنی</w:t>
      </w:r>
      <w:r w:rsidR="00387182" w:rsidRPr="00640EAE">
        <w:rPr>
          <w:rFonts w:ascii="Times New Roman" w:hAnsi="Times New Roman" w:cs="Times New Roman"/>
          <w:sz w:val="24"/>
          <w:szCs w:val="24"/>
          <w:rtl/>
          <w:lang w:bidi="fa-IR"/>
        </w:rPr>
        <w:t xml:space="preserve"> را</w:t>
      </w:r>
      <w:r w:rsidR="00F179DB" w:rsidRPr="00640EAE">
        <w:rPr>
          <w:rFonts w:ascii="Times New Roman" w:hAnsi="Times New Roman" w:cs="Times New Roman"/>
          <w:sz w:val="24"/>
          <w:szCs w:val="24"/>
          <w:rtl/>
          <w:lang w:bidi="fa-IR"/>
        </w:rPr>
        <w:t xml:space="preserve"> </w:t>
      </w:r>
      <w:r w:rsidR="00D77D18" w:rsidRPr="00640EAE">
        <w:rPr>
          <w:rFonts w:ascii="Times New Roman" w:hAnsi="Times New Roman" w:cs="Times New Roman"/>
          <w:sz w:val="24"/>
          <w:szCs w:val="24"/>
          <w:rtl/>
          <w:lang w:bidi="fa-IR"/>
        </w:rPr>
        <w:t xml:space="preserve">که معروف ترین آنها جنبش مشروطیت بود، به منصحه ی ظهور می رساند. در 15 خرداد 1342، خمینی از مناسبات عقب مانده فئودالی یعنی "ارباب ـ رعیتی" در برابر نظام سرمایه داری </w:t>
      </w:r>
      <w:r w:rsidR="004723E7" w:rsidRPr="00640EAE">
        <w:rPr>
          <w:rFonts w:ascii="Times New Roman" w:hAnsi="Times New Roman" w:cs="Times New Roman"/>
          <w:sz w:val="24"/>
          <w:szCs w:val="24"/>
          <w:rtl/>
          <w:lang w:bidi="fa-IR"/>
        </w:rPr>
        <w:t xml:space="preserve">که از نظر تاریخی پیشرفته تر از </w:t>
      </w:r>
      <w:r w:rsidR="002511E3" w:rsidRPr="00640EAE">
        <w:rPr>
          <w:rFonts w:ascii="Times New Roman" w:hAnsi="Times New Roman" w:cs="Times New Roman"/>
          <w:sz w:val="24"/>
          <w:szCs w:val="24"/>
          <w:rtl/>
          <w:lang w:bidi="fa-IR"/>
        </w:rPr>
        <w:t>فئودالیسم بود، دفاع قاطعانه می نمود، زیرا ساختار و منابع اقتصادی و درآمد سرشار مراکز مذهبی اسلامی از جمله "مدرسه ی فیضیه قم" بر پایه ی مناسبات استثمار وحشیانه</w:t>
      </w:r>
      <w:r w:rsidR="00BD110D" w:rsidRPr="00640EAE">
        <w:rPr>
          <w:rFonts w:ascii="Times New Roman" w:hAnsi="Times New Roman" w:cs="Times New Roman"/>
          <w:sz w:val="24"/>
          <w:szCs w:val="24"/>
          <w:rtl/>
          <w:lang w:bidi="fa-IR"/>
        </w:rPr>
        <w:t xml:space="preserve"> و</w:t>
      </w:r>
      <w:r w:rsidR="002511E3" w:rsidRPr="00640EAE">
        <w:rPr>
          <w:rFonts w:ascii="Times New Roman" w:hAnsi="Times New Roman" w:cs="Times New Roman"/>
          <w:sz w:val="24"/>
          <w:szCs w:val="24"/>
          <w:rtl/>
          <w:lang w:bidi="fa-IR"/>
        </w:rPr>
        <w:t xml:space="preserve"> برده گی دهقانی پی ریزی و به نتیجه می رسید. </w:t>
      </w:r>
      <w:r w:rsidR="00EC7011" w:rsidRPr="00640EAE">
        <w:rPr>
          <w:rFonts w:ascii="Times New Roman" w:hAnsi="Times New Roman" w:cs="Times New Roman"/>
          <w:sz w:val="24"/>
          <w:szCs w:val="24"/>
          <w:rtl/>
          <w:lang w:bidi="fa-IR"/>
        </w:rPr>
        <w:t>د</w:t>
      </w:r>
      <w:r w:rsidR="009D02EE" w:rsidRPr="00640EAE">
        <w:rPr>
          <w:rFonts w:ascii="Times New Roman" w:hAnsi="Times New Roman" w:cs="Times New Roman"/>
          <w:sz w:val="24"/>
          <w:szCs w:val="24"/>
          <w:rtl/>
          <w:lang w:bidi="fa-IR"/>
        </w:rPr>
        <w:t>ر چنین بستری است که خمینی ایسم بال می گستراند</w:t>
      </w:r>
      <w:r w:rsidR="00B75104" w:rsidRPr="00640EAE">
        <w:rPr>
          <w:rFonts w:ascii="Times New Roman" w:hAnsi="Times New Roman" w:cs="Times New Roman"/>
          <w:sz w:val="24"/>
          <w:szCs w:val="24"/>
          <w:rtl/>
          <w:lang w:bidi="fa-IR"/>
        </w:rPr>
        <w:t xml:space="preserve"> و عفونت فکری خویش را بمثابه ی عنصری "نجات بخش" به جامعه تحمیل می کند</w:t>
      </w:r>
      <w:r w:rsidR="00EA6338" w:rsidRPr="00640EAE">
        <w:rPr>
          <w:rFonts w:ascii="Times New Roman" w:hAnsi="Times New Roman" w:cs="Times New Roman"/>
          <w:sz w:val="24"/>
          <w:szCs w:val="24"/>
          <w:rtl/>
          <w:lang w:bidi="fa-IR"/>
        </w:rPr>
        <w:t xml:space="preserve"> و در حافظه ی اکثریت عظیمی از مردمان این سرزمین که در آن دوره ها و تا سال ها پس از آن عمیقن مذهبی بودند، باقی می ماند. </w:t>
      </w:r>
    </w:p>
    <w:p w:rsidR="004B4003" w:rsidRPr="00640EAE" w:rsidRDefault="004B4003" w:rsidP="00640EAE">
      <w:pPr>
        <w:bidi/>
        <w:spacing w:line="360" w:lineRule="auto"/>
        <w:jc w:val="both"/>
        <w:rPr>
          <w:rFonts w:ascii="Times New Roman" w:hAnsi="Times New Roman" w:cs="Times New Roman"/>
          <w:b/>
          <w:bCs/>
          <w:sz w:val="28"/>
          <w:szCs w:val="28"/>
          <w:rtl/>
          <w:lang w:bidi="fa-IR"/>
        </w:rPr>
      </w:pPr>
      <w:r w:rsidRPr="00640EAE">
        <w:rPr>
          <w:rFonts w:ascii="Times New Roman" w:hAnsi="Times New Roman" w:cs="Times New Roman"/>
          <w:b/>
          <w:bCs/>
          <w:sz w:val="28"/>
          <w:szCs w:val="28"/>
          <w:rtl/>
          <w:lang w:bidi="fa-IR"/>
        </w:rPr>
        <w:t>ریشه ی خیزش 15 خرداد 1342</w:t>
      </w:r>
    </w:p>
    <w:p w:rsidR="00571441" w:rsidRPr="00640EAE" w:rsidRDefault="004B4003" w:rsidP="00640EAE">
      <w:pPr>
        <w:bidi/>
        <w:spacing w:line="360" w:lineRule="auto"/>
        <w:jc w:val="both"/>
        <w:rPr>
          <w:rFonts w:ascii="Times New Roman" w:hAnsi="Times New Roman" w:cs="Times New Roman"/>
          <w:sz w:val="24"/>
          <w:szCs w:val="24"/>
          <w:rtl/>
          <w:lang w:bidi="fa-IR"/>
        </w:rPr>
      </w:pPr>
      <w:r w:rsidRPr="00640EAE">
        <w:rPr>
          <w:rFonts w:ascii="Times New Roman" w:hAnsi="Times New Roman" w:cs="Times New Roman"/>
          <w:sz w:val="24"/>
          <w:szCs w:val="24"/>
          <w:rtl/>
          <w:lang w:bidi="fa-IR"/>
        </w:rPr>
        <w:t xml:space="preserve">خیزش یاد شده علیه رفرم سرمایه داری جهانی در رابطه با ایران بود. زیرا ساختار عقب مانده ی فئودالی و وابسته بودن اکثریت بزرگی از جمعیت جامعه در روستاها، نمی </w:t>
      </w:r>
      <w:r w:rsidR="00230509" w:rsidRPr="00640EAE">
        <w:rPr>
          <w:rFonts w:ascii="Times New Roman" w:hAnsi="Times New Roman" w:cs="Times New Roman"/>
          <w:sz w:val="24"/>
          <w:szCs w:val="24"/>
          <w:rtl/>
          <w:lang w:bidi="fa-IR"/>
        </w:rPr>
        <w:t xml:space="preserve">توانست روند "صدور سرمایه" را برآورده سازد و بهره برداری یک جانبه از "صدور کالا" متعلق به دوره های </w:t>
      </w:r>
      <w:r w:rsidR="0069745E" w:rsidRPr="00640EAE">
        <w:rPr>
          <w:rFonts w:ascii="Times New Roman" w:hAnsi="Times New Roman" w:cs="Times New Roman"/>
          <w:sz w:val="24"/>
          <w:szCs w:val="24"/>
          <w:rtl/>
          <w:lang w:bidi="fa-IR"/>
        </w:rPr>
        <w:t>سپری شده</w:t>
      </w:r>
      <w:r w:rsidR="00230509" w:rsidRPr="00640EAE">
        <w:rPr>
          <w:rFonts w:ascii="Times New Roman" w:hAnsi="Times New Roman" w:cs="Times New Roman"/>
          <w:sz w:val="24"/>
          <w:szCs w:val="24"/>
          <w:rtl/>
          <w:lang w:bidi="fa-IR"/>
        </w:rPr>
        <w:t xml:space="preserve"> بود. </w:t>
      </w:r>
      <w:r w:rsidR="00476DB4" w:rsidRPr="00640EAE">
        <w:rPr>
          <w:rFonts w:ascii="Times New Roman" w:hAnsi="Times New Roman" w:cs="Times New Roman"/>
          <w:sz w:val="24"/>
          <w:szCs w:val="24"/>
          <w:rtl/>
          <w:lang w:bidi="fa-IR"/>
        </w:rPr>
        <w:t xml:space="preserve">اگر در قرون گذشته کشورهای غربی با انقلابات اجتماعی فئودالیسم را ملغا و نظام سرمایه داری را جایگزین آن می سازند، </w:t>
      </w:r>
      <w:r w:rsidR="00C400AD" w:rsidRPr="00640EAE">
        <w:rPr>
          <w:rFonts w:ascii="Times New Roman" w:hAnsi="Times New Roman" w:cs="Times New Roman"/>
          <w:sz w:val="24"/>
          <w:szCs w:val="24"/>
          <w:rtl/>
          <w:lang w:bidi="fa-IR"/>
        </w:rPr>
        <w:t>ولی</w:t>
      </w:r>
      <w:r w:rsidR="00476DB4" w:rsidRPr="00640EAE">
        <w:rPr>
          <w:rFonts w:ascii="Times New Roman" w:hAnsi="Times New Roman" w:cs="Times New Roman"/>
          <w:sz w:val="24"/>
          <w:szCs w:val="24"/>
          <w:rtl/>
          <w:lang w:bidi="fa-IR"/>
        </w:rPr>
        <w:t xml:space="preserve"> در ایران با آنکه اولین کشوری است که در خاورمیانه به این انقلاب دست می یازد، </w:t>
      </w:r>
      <w:r w:rsidR="00C400AD" w:rsidRPr="00640EAE">
        <w:rPr>
          <w:rFonts w:ascii="Times New Roman" w:hAnsi="Times New Roman" w:cs="Times New Roman"/>
          <w:sz w:val="24"/>
          <w:szCs w:val="24"/>
          <w:rtl/>
          <w:lang w:bidi="fa-IR"/>
        </w:rPr>
        <w:t>سرنوشت بطرز دیگری رقم می خورد و</w:t>
      </w:r>
      <w:r w:rsidR="00476DB4" w:rsidRPr="00640EAE">
        <w:rPr>
          <w:rFonts w:ascii="Times New Roman" w:hAnsi="Times New Roman" w:cs="Times New Roman"/>
          <w:sz w:val="24"/>
          <w:szCs w:val="24"/>
          <w:rtl/>
          <w:lang w:bidi="fa-IR"/>
        </w:rPr>
        <w:t xml:space="preserve"> به دلیل </w:t>
      </w:r>
      <w:r w:rsidR="00EA6A04" w:rsidRPr="00640EAE">
        <w:rPr>
          <w:rFonts w:ascii="Times New Roman" w:hAnsi="Times New Roman" w:cs="Times New Roman"/>
          <w:sz w:val="24"/>
          <w:szCs w:val="24"/>
          <w:rtl/>
          <w:lang w:bidi="fa-IR"/>
        </w:rPr>
        <w:t xml:space="preserve">بقای نظام پادشاهی و حکومت فردی با شکست روبرو می گردد. </w:t>
      </w:r>
      <w:r w:rsidR="00D763E5" w:rsidRPr="00640EAE">
        <w:rPr>
          <w:rFonts w:ascii="Times New Roman" w:hAnsi="Times New Roman" w:cs="Times New Roman"/>
          <w:sz w:val="24"/>
          <w:szCs w:val="24"/>
          <w:rtl/>
          <w:lang w:bidi="fa-IR"/>
        </w:rPr>
        <w:t>از این نظر است که غرب و در راس آن آمریکا در زمان ریاست جمهوری "جان اف. کندی" از طریق رفرم یعنی از بالا به جامعه ی ایران هموار می کند و برای تحقق آن از قبل عناصری را برگزیده می نماید که باورمند به تغییرات پیشرفته تری بودند که می توان از مهم ترین آنها یعنی "امینی</w:t>
      </w:r>
      <w:r w:rsidR="002210FA" w:rsidRPr="00640EAE">
        <w:rPr>
          <w:rFonts w:ascii="Times New Roman" w:hAnsi="Times New Roman" w:cs="Times New Roman"/>
          <w:sz w:val="24"/>
          <w:szCs w:val="24"/>
          <w:rtl/>
          <w:lang w:bidi="fa-IR"/>
        </w:rPr>
        <w:t xml:space="preserve"> نخست وزیر وقت" و "ارسنجانی" نام برد. در چنین برهه ای در ابتدا "محمد رضا شاه پهلوی" که خود از خانواده ی بزرگ فئودالی بود و منافع اقتصادی خانواده گی خویش را در خطر می دید، با چنین رفرمی مخالفت می کند ولی از آنجا که این تضاد می توانست سلطنت پهلوی را در معرض سقوط قرار دهد، به ناچار می پذیرد و به اصلاحات "شاه و مردم" نام گذاری می </w:t>
      </w:r>
      <w:r w:rsidR="008B29B4" w:rsidRPr="00640EAE">
        <w:rPr>
          <w:rFonts w:ascii="Times New Roman" w:hAnsi="Times New Roman" w:cs="Times New Roman"/>
          <w:sz w:val="24"/>
          <w:szCs w:val="24"/>
          <w:rtl/>
          <w:lang w:bidi="fa-IR"/>
        </w:rPr>
        <w:t>نماید. خارج از همه ی این سناریوها، رفرم جایگزینی نظام سرمایه داری در برابر مناسبات فئودالی با آنکه از بالا تحقق می پذیرفت، گامی به جلو و پیشرفته تر بود. در چنین دوره هایی "چپ ها" نیز که از سال ها قبل نیروی سیاسی "اجتماعیون و عامیون" و در تداوم آن "حزب کمونیست ایران" با افکار کمونیست بزرگی چون "آوتیس سلطانزاده" را از دست داده بودند و سیستم "توده ای ـ استالینی"</w:t>
      </w:r>
      <w:r w:rsidR="002210FA" w:rsidRPr="00640EAE">
        <w:rPr>
          <w:rFonts w:ascii="Times New Roman" w:hAnsi="Times New Roman" w:cs="Times New Roman"/>
          <w:sz w:val="24"/>
          <w:szCs w:val="24"/>
          <w:rtl/>
          <w:lang w:bidi="fa-IR"/>
        </w:rPr>
        <w:t xml:space="preserve"> </w:t>
      </w:r>
      <w:r w:rsidR="008B29B4" w:rsidRPr="00640EAE">
        <w:rPr>
          <w:rFonts w:ascii="Times New Roman" w:hAnsi="Times New Roman" w:cs="Times New Roman"/>
          <w:sz w:val="24"/>
          <w:szCs w:val="24"/>
          <w:rtl/>
          <w:lang w:bidi="fa-IR"/>
        </w:rPr>
        <w:t xml:space="preserve">بر آنها غلبه داشت، نتوانستند، آلترناتیو منطقی ارائه دهند و متاسفانه </w:t>
      </w:r>
      <w:r w:rsidR="008C4FDC" w:rsidRPr="00640EAE">
        <w:rPr>
          <w:rFonts w:ascii="Times New Roman" w:hAnsi="Times New Roman" w:cs="Times New Roman"/>
          <w:sz w:val="24"/>
          <w:szCs w:val="24"/>
          <w:rtl/>
          <w:lang w:bidi="fa-IR"/>
        </w:rPr>
        <w:t xml:space="preserve">از عفونت فکری خمینی ایسم نیز دفاع می کردند. </w:t>
      </w:r>
      <w:r w:rsidR="00D560D4" w:rsidRPr="00640EAE">
        <w:rPr>
          <w:rFonts w:ascii="Times New Roman" w:hAnsi="Times New Roman" w:cs="Times New Roman"/>
          <w:sz w:val="24"/>
          <w:szCs w:val="24"/>
          <w:rtl/>
          <w:lang w:bidi="fa-IR"/>
        </w:rPr>
        <w:t xml:space="preserve">ولی امپریالیسم چنین اصلاحاتی را نه فقط در ایران بنام "انقلاب سپید"، بلکه در کشورهای برزیل و آرژانتین که مناسبات ساختاری مشابه ای با ایران داشتند، به ترتیب با عناوین "انقلاب سبز" و "انقلاب آبی" ارائه داد. </w:t>
      </w:r>
    </w:p>
    <w:p w:rsidR="004B4003" w:rsidRPr="00640EAE" w:rsidRDefault="00571441" w:rsidP="00640EAE">
      <w:pPr>
        <w:bidi/>
        <w:spacing w:line="360" w:lineRule="auto"/>
        <w:jc w:val="both"/>
        <w:rPr>
          <w:rFonts w:ascii="Times New Roman" w:hAnsi="Times New Roman" w:cs="Times New Roman"/>
          <w:sz w:val="24"/>
          <w:szCs w:val="24"/>
          <w:rtl/>
          <w:lang w:bidi="fa-IR"/>
        </w:rPr>
      </w:pPr>
      <w:r w:rsidRPr="00640EAE">
        <w:rPr>
          <w:rFonts w:ascii="Times New Roman" w:hAnsi="Times New Roman" w:cs="Times New Roman"/>
          <w:sz w:val="24"/>
          <w:szCs w:val="24"/>
          <w:rtl/>
          <w:lang w:bidi="fa-IR"/>
        </w:rPr>
        <w:t xml:space="preserve">قبل از انقلاب اکتبر که ماکسیم گورکی </w:t>
      </w:r>
      <w:r w:rsidR="008F1CBF" w:rsidRPr="00640EAE">
        <w:rPr>
          <w:rFonts w:ascii="Times New Roman" w:hAnsi="Times New Roman" w:cs="Times New Roman"/>
          <w:sz w:val="24"/>
          <w:szCs w:val="24"/>
          <w:rtl/>
          <w:lang w:bidi="fa-IR"/>
        </w:rPr>
        <w:t>در تبعید بسر می برد، نامه ای به لنین می نویسد و در آن سئوالاتی در رابطه با استثمار وحشیانه نظام سرمایه داری را عنوان می سازد. لنین پاسخ می دهد که نظام سرمایه داری پیشرفته است و نوعی تمدن اجتماعی را حاکم می کند. لنین ادامه می دهد</w:t>
      </w:r>
      <w:r w:rsidR="00F45A17" w:rsidRPr="00640EAE">
        <w:rPr>
          <w:rFonts w:ascii="Times New Roman" w:hAnsi="Times New Roman" w:cs="Times New Roman"/>
          <w:sz w:val="24"/>
          <w:szCs w:val="24"/>
          <w:rtl/>
          <w:lang w:bidi="fa-IR"/>
        </w:rPr>
        <w:t xml:space="preserve"> که سیستم سرمایه داری</w:t>
      </w:r>
      <w:r w:rsidR="008F1CBF" w:rsidRPr="00640EAE">
        <w:rPr>
          <w:rFonts w:ascii="Times New Roman" w:hAnsi="Times New Roman" w:cs="Times New Roman"/>
          <w:sz w:val="24"/>
          <w:szCs w:val="24"/>
          <w:rtl/>
          <w:lang w:bidi="fa-IR"/>
        </w:rPr>
        <w:t xml:space="preserve"> بهره کشی و ظلم را در جامعه </w:t>
      </w:r>
      <w:r w:rsidR="00F45A17" w:rsidRPr="00640EAE">
        <w:rPr>
          <w:rFonts w:ascii="Times New Roman" w:hAnsi="Times New Roman" w:cs="Times New Roman"/>
          <w:sz w:val="24"/>
          <w:szCs w:val="24"/>
          <w:rtl/>
          <w:lang w:bidi="fa-IR"/>
        </w:rPr>
        <w:t xml:space="preserve">انکشاف می دهد و باعث عقب مانده گی و ترمزی در برابر نیروهای مولده ی اجتماعی است. لنین اضافه می کند، شاید تو فکر کنی که من متناقض صحبت می کنم! نه در نوشته ام تناقضی موجود نیست، زیرا آنچه که در برابر فئودالیسم پیشرفته و مترقی تر می باشد، در چارچوب سوسیالیسم، عقب مانده و فاسد است. بنابراین جنبش 15 خرداد را می توان بر چنین پایه ای مورد کنکاش و ارزیابی قرار داد. </w:t>
      </w:r>
      <w:r w:rsidR="004B4003" w:rsidRPr="00640EAE">
        <w:rPr>
          <w:rFonts w:ascii="Times New Roman" w:hAnsi="Times New Roman" w:cs="Times New Roman"/>
          <w:sz w:val="24"/>
          <w:szCs w:val="24"/>
          <w:rtl/>
          <w:lang w:bidi="fa-IR"/>
        </w:rPr>
        <w:t xml:space="preserve"> </w:t>
      </w:r>
    </w:p>
    <w:p w:rsidR="00133F7B" w:rsidRPr="00640EAE" w:rsidRDefault="00133F7B" w:rsidP="00640EAE">
      <w:pPr>
        <w:bidi/>
        <w:spacing w:line="360" w:lineRule="auto"/>
        <w:jc w:val="both"/>
        <w:rPr>
          <w:rFonts w:ascii="Times New Roman" w:hAnsi="Times New Roman" w:cs="Times New Roman"/>
          <w:sz w:val="24"/>
          <w:szCs w:val="24"/>
          <w:rtl/>
          <w:lang w:bidi="fa-IR"/>
        </w:rPr>
      </w:pPr>
      <w:r w:rsidRPr="00640EAE">
        <w:rPr>
          <w:rFonts w:ascii="Times New Roman" w:hAnsi="Times New Roman" w:cs="Times New Roman"/>
          <w:sz w:val="24"/>
          <w:szCs w:val="24"/>
          <w:rtl/>
          <w:lang w:bidi="fa-IR"/>
        </w:rPr>
        <w:lastRenderedPageBreak/>
        <w:t xml:space="preserve">خمینی ایسم با چنین تفکر واپسگرایانه ای به جامعه ی ایران تحمیل می شود و چهل و شش سال است به غارت اقتصادی منابع ملی و دیکتاتوری لجام گسیخته و کشتار مداوم ادامه می دهد. این تفکر در غالب همه ی فقر و عقب مانده گی حتا جنگ ایران و عراق را بر پایه ی "صدور انقلاب اسلامی" به مردمان ایران و عراق تحمیل میکند. اشتباه فاحشی خواهد بود اگر فکر نمائیم که جنگ ایران و عراق از طریق امپریالیست ها و رژیم صدام حسین آغاز شده است. این درست است که صدام حسین </w:t>
      </w:r>
      <w:r w:rsidR="00734E76" w:rsidRPr="00640EAE">
        <w:rPr>
          <w:rFonts w:ascii="Times New Roman" w:hAnsi="Times New Roman" w:cs="Times New Roman"/>
          <w:sz w:val="24"/>
          <w:szCs w:val="24"/>
          <w:rtl/>
          <w:lang w:bidi="fa-IR"/>
        </w:rPr>
        <w:t>نیز افکاری واپسگرا و دیکتاتورمآبانه داشت، ولی جنگ ایران و عراق از طریق تحریکات مداوم خمینی ایسم در چارچوب "صدور انقلاب اسلامی" صورت می پذیرد و سپس کشورهای امپریالیستی از آن به نفع خویش بهره برداری نموده و آتش جنگ را با فروش هر چه بیشتر سلاح های نظامی، وسیع تر می کنند.</w:t>
      </w:r>
      <w:r w:rsidR="00FD6F5F" w:rsidRPr="00640EAE">
        <w:rPr>
          <w:rFonts w:ascii="Times New Roman" w:hAnsi="Times New Roman" w:cs="Times New Roman"/>
          <w:sz w:val="24"/>
          <w:szCs w:val="24"/>
          <w:rtl/>
          <w:lang w:bidi="fa-IR"/>
        </w:rPr>
        <w:t xml:space="preserve"> </w:t>
      </w:r>
    </w:p>
    <w:p w:rsidR="009D0E41" w:rsidRPr="00640EAE" w:rsidRDefault="00FD6F5F" w:rsidP="00640EAE">
      <w:pPr>
        <w:bidi/>
        <w:spacing w:line="360" w:lineRule="auto"/>
        <w:jc w:val="both"/>
        <w:rPr>
          <w:rFonts w:ascii="Times New Roman" w:hAnsi="Times New Roman" w:cs="Times New Roman"/>
          <w:sz w:val="24"/>
          <w:szCs w:val="24"/>
          <w:rtl/>
          <w:lang w:bidi="fa-IR"/>
        </w:rPr>
      </w:pPr>
      <w:r w:rsidRPr="00640EAE">
        <w:rPr>
          <w:rFonts w:ascii="Times New Roman" w:hAnsi="Times New Roman" w:cs="Times New Roman"/>
          <w:sz w:val="24"/>
          <w:szCs w:val="24"/>
          <w:rtl/>
          <w:lang w:bidi="fa-IR"/>
        </w:rPr>
        <w:t>در چنین راستایی است که نظام جمهوری اسلامی، بر طبل شهدا و شهید پروری می کوبد، در صورتی که او مسئول قربانی شدن هزاران هزار از عزیزان ایرانی و عراقی است که بر پا</w:t>
      </w:r>
      <w:r w:rsidR="00E90B1C" w:rsidRPr="00640EAE">
        <w:rPr>
          <w:rFonts w:ascii="Times New Roman" w:hAnsi="Times New Roman" w:cs="Times New Roman"/>
          <w:sz w:val="24"/>
          <w:szCs w:val="24"/>
          <w:rtl/>
          <w:lang w:bidi="fa-IR"/>
        </w:rPr>
        <w:t xml:space="preserve">یه ی </w:t>
      </w:r>
      <w:r w:rsidRPr="00640EAE">
        <w:rPr>
          <w:rFonts w:ascii="Times New Roman" w:hAnsi="Times New Roman" w:cs="Times New Roman"/>
          <w:sz w:val="24"/>
          <w:szCs w:val="24"/>
          <w:rtl/>
          <w:lang w:bidi="fa-IR"/>
        </w:rPr>
        <w:t>افکار مسموم</w:t>
      </w:r>
      <w:r w:rsidR="00E90B1C" w:rsidRPr="00640EAE">
        <w:rPr>
          <w:rFonts w:ascii="Times New Roman" w:hAnsi="Times New Roman" w:cs="Times New Roman"/>
          <w:sz w:val="24"/>
          <w:szCs w:val="24"/>
          <w:rtl/>
          <w:lang w:bidi="fa-IR"/>
        </w:rPr>
        <w:t xml:space="preserve"> کشتار این جماعت فاسد، قربانی گشته اند. </w:t>
      </w:r>
      <w:r w:rsidR="00174B1D" w:rsidRPr="00640EAE">
        <w:rPr>
          <w:rFonts w:ascii="Times New Roman" w:hAnsi="Times New Roman" w:cs="Times New Roman"/>
          <w:sz w:val="24"/>
          <w:szCs w:val="24"/>
          <w:rtl/>
          <w:lang w:bidi="fa-IR"/>
        </w:rPr>
        <w:t>این رژیم فاسد چهل و شش سال است که با دزدی و خالی نمودن صندوق های مالی جامعه، عرصه ی فقر و تنگدستی را به میلیون ها جمعیت این کشور روا داشته و هنوز نیز دنبال می کنند</w:t>
      </w:r>
      <w:r w:rsidR="00F04C90" w:rsidRPr="00640EAE">
        <w:rPr>
          <w:rFonts w:ascii="Times New Roman" w:hAnsi="Times New Roman" w:cs="Times New Roman"/>
          <w:sz w:val="24"/>
          <w:szCs w:val="24"/>
          <w:rtl/>
          <w:lang w:bidi="fa-IR"/>
        </w:rPr>
        <w:t>. یک سیستم مافیایی سیاسی ـ مذهبی که همه ی منابع را به نابودی کشانده اند</w:t>
      </w:r>
      <w:r w:rsidR="009D0E41" w:rsidRPr="00640EAE">
        <w:rPr>
          <w:rFonts w:ascii="Times New Roman" w:hAnsi="Times New Roman" w:cs="Times New Roman"/>
          <w:sz w:val="24"/>
          <w:szCs w:val="24"/>
          <w:rtl/>
          <w:lang w:bidi="fa-IR"/>
        </w:rPr>
        <w:t xml:space="preserve">. </w:t>
      </w:r>
    </w:p>
    <w:p w:rsidR="009D0E41" w:rsidRPr="00640EAE" w:rsidRDefault="009D0E41" w:rsidP="00640EAE">
      <w:pPr>
        <w:bidi/>
        <w:spacing w:line="360" w:lineRule="auto"/>
        <w:jc w:val="both"/>
        <w:rPr>
          <w:rFonts w:ascii="Times New Roman" w:hAnsi="Times New Roman" w:cs="Times New Roman"/>
          <w:b/>
          <w:bCs/>
          <w:sz w:val="28"/>
          <w:szCs w:val="28"/>
          <w:rtl/>
          <w:lang w:bidi="fa-IR"/>
        </w:rPr>
      </w:pPr>
      <w:r w:rsidRPr="00640EAE">
        <w:rPr>
          <w:rFonts w:ascii="Times New Roman" w:hAnsi="Times New Roman" w:cs="Times New Roman"/>
          <w:b/>
          <w:bCs/>
          <w:sz w:val="28"/>
          <w:szCs w:val="28"/>
          <w:rtl/>
          <w:lang w:bidi="fa-IR"/>
        </w:rPr>
        <w:t>خاورمیانه و جنایات خمینی ایسم و صهیونیسم!</w:t>
      </w:r>
    </w:p>
    <w:p w:rsidR="00640EAE" w:rsidRDefault="00C86926" w:rsidP="00640EAE">
      <w:pPr>
        <w:bidi/>
        <w:spacing w:line="360" w:lineRule="auto"/>
        <w:jc w:val="both"/>
        <w:rPr>
          <w:rFonts w:ascii="Times New Roman" w:hAnsi="Times New Roman" w:cs="Times New Roman"/>
          <w:sz w:val="24"/>
          <w:szCs w:val="24"/>
          <w:lang w:val="sv-SE" w:bidi="fa-IR"/>
        </w:rPr>
      </w:pPr>
      <w:r w:rsidRPr="00640EAE">
        <w:rPr>
          <w:rFonts w:ascii="Times New Roman" w:hAnsi="Times New Roman" w:cs="Times New Roman"/>
          <w:sz w:val="24"/>
          <w:szCs w:val="24"/>
          <w:rtl/>
          <w:lang w:bidi="fa-IR"/>
        </w:rPr>
        <w:t xml:space="preserve">از ابتدای به قدرت رسیدن جمهوری فاسد اسلامی در ایران، فکر نابودی اسرائیل در همه جا بصورت نهان و آشکار عنوان می شود. این رژیم همواره بدنبال تنش و جنگ و جدال روزگار </w:t>
      </w:r>
      <w:r w:rsidR="008864F4" w:rsidRPr="00640EAE">
        <w:rPr>
          <w:rFonts w:ascii="Times New Roman" w:hAnsi="Times New Roman" w:cs="Times New Roman"/>
          <w:sz w:val="24"/>
          <w:szCs w:val="24"/>
          <w:rtl/>
          <w:lang w:bidi="fa-IR"/>
        </w:rPr>
        <w:t>را پشت سر می نهد</w:t>
      </w:r>
      <w:r w:rsidRPr="00640EAE">
        <w:rPr>
          <w:rFonts w:ascii="Times New Roman" w:hAnsi="Times New Roman" w:cs="Times New Roman"/>
          <w:sz w:val="24"/>
          <w:szCs w:val="24"/>
          <w:rtl/>
          <w:lang w:bidi="fa-IR"/>
        </w:rPr>
        <w:t xml:space="preserve"> و شرارت و دشمنی را با کالای فاسدی بنام "محور مقاومت" تبلیغ می کند.</w:t>
      </w:r>
      <w:r w:rsidR="0009376F" w:rsidRPr="00640EAE">
        <w:rPr>
          <w:rFonts w:ascii="Times New Roman" w:hAnsi="Times New Roman" w:cs="Times New Roman"/>
          <w:sz w:val="24"/>
          <w:szCs w:val="24"/>
          <w:rtl/>
          <w:lang w:bidi="fa-IR"/>
        </w:rPr>
        <w:t xml:space="preserve"> </w:t>
      </w:r>
      <w:r w:rsidR="007207D5" w:rsidRPr="00640EAE">
        <w:rPr>
          <w:rFonts w:ascii="Times New Roman" w:hAnsi="Times New Roman" w:cs="Times New Roman"/>
          <w:sz w:val="24"/>
          <w:szCs w:val="24"/>
          <w:rtl/>
          <w:lang w:bidi="fa-IR"/>
        </w:rPr>
        <w:t>از طرف دیگر رژیم راست افراطی نتانیاهو در اسرائیل از حربه ی نابودی کشورش بوسیله ی جمهوری اسلامی و بهره برداری از فعالیت های هسته ای ایران که در صورت تحقق همه جانبه</w:t>
      </w:r>
      <w:r w:rsidR="008864F4" w:rsidRPr="00640EAE">
        <w:rPr>
          <w:rFonts w:ascii="Times New Roman" w:hAnsi="Times New Roman" w:cs="Times New Roman"/>
          <w:sz w:val="24"/>
          <w:szCs w:val="24"/>
          <w:rtl/>
          <w:lang w:bidi="fa-IR"/>
        </w:rPr>
        <w:t>، به گفته ی صهیونیست ها</w:t>
      </w:r>
      <w:r w:rsidR="007207D5" w:rsidRPr="00640EAE">
        <w:rPr>
          <w:rFonts w:ascii="Times New Roman" w:hAnsi="Times New Roman" w:cs="Times New Roman"/>
          <w:sz w:val="24"/>
          <w:szCs w:val="24"/>
          <w:rtl/>
          <w:lang w:bidi="fa-IR"/>
        </w:rPr>
        <w:t xml:space="preserve"> می تواند نابودی اسرائیل را هدف قرار دهد، مشروعیت جهانی می گیرد و از چنین مشروعیتی به کشتار وس</w:t>
      </w:r>
      <w:r w:rsidR="001006AC" w:rsidRPr="00640EAE">
        <w:rPr>
          <w:rFonts w:ascii="Times New Roman" w:hAnsi="Times New Roman" w:cs="Times New Roman"/>
          <w:sz w:val="24"/>
          <w:szCs w:val="24"/>
          <w:rtl/>
          <w:lang w:bidi="fa-IR"/>
        </w:rPr>
        <w:t>ی</w:t>
      </w:r>
      <w:r w:rsidR="007207D5" w:rsidRPr="00640EAE">
        <w:rPr>
          <w:rFonts w:ascii="Times New Roman" w:hAnsi="Times New Roman" w:cs="Times New Roman"/>
          <w:sz w:val="24"/>
          <w:szCs w:val="24"/>
          <w:rtl/>
          <w:lang w:bidi="fa-IR"/>
        </w:rPr>
        <w:t>ع و دستجمعی مردم فلسطین می پردازد</w:t>
      </w:r>
      <w:r w:rsidR="001006AC" w:rsidRPr="00640EAE">
        <w:rPr>
          <w:rFonts w:ascii="Times New Roman" w:hAnsi="Times New Roman" w:cs="Times New Roman"/>
          <w:sz w:val="24"/>
          <w:szCs w:val="24"/>
          <w:rtl/>
          <w:lang w:bidi="fa-IR"/>
        </w:rPr>
        <w:t xml:space="preserve">. </w:t>
      </w:r>
      <w:r w:rsidR="00CC54CF" w:rsidRPr="00640EAE">
        <w:rPr>
          <w:rFonts w:ascii="Times New Roman" w:hAnsi="Times New Roman" w:cs="Times New Roman"/>
          <w:sz w:val="24"/>
          <w:szCs w:val="24"/>
          <w:rtl/>
          <w:lang w:bidi="fa-IR"/>
        </w:rPr>
        <w:t xml:space="preserve">رژیم </w:t>
      </w:r>
      <w:r w:rsidR="008864F4" w:rsidRPr="00640EAE">
        <w:rPr>
          <w:rFonts w:ascii="Times New Roman" w:hAnsi="Times New Roman" w:cs="Times New Roman"/>
          <w:sz w:val="24"/>
          <w:szCs w:val="24"/>
          <w:rtl/>
          <w:lang w:bidi="fa-IR"/>
        </w:rPr>
        <w:t>راست افراطی</w:t>
      </w:r>
      <w:r w:rsidR="00CC54CF" w:rsidRPr="00640EAE">
        <w:rPr>
          <w:rFonts w:ascii="Times New Roman" w:hAnsi="Times New Roman" w:cs="Times New Roman"/>
          <w:sz w:val="24"/>
          <w:szCs w:val="24"/>
          <w:rtl/>
          <w:lang w:bidi="fa-IR"/>
        </w:rPr>
        <w:t xml:space="preserve"> اسرائیل و نظام جمهوری اسلامی دو روی یک سکه در جنایات خاورمیانه </w:t>
      </w:r>
      <w:r w:rsidR="00345043" w:rsidRPr="00640EAE">
        <w:rPr>
          <w:rFonts w:ascii="Times New Roman" w:hAnsi="Times New Roman" w:cs="Times New Roman"/>
          <w:sz w:val="24"/>
          <w:szCs w:val="24"/>
          <w:rtl/>
          <w:lang w:bidi="fa-IR"/>
        </w:rPr>
        <w:t>می باشند</w:t>
      </w:r>
      <w:r w:rsidR="00CC54CF" w:rsidRPr="00640EAE">
        <w:rPr>
          <w:rFonts w:ascii="Times New Roman" w:hAnsi="Times New Roman" w:cs="Times New Roman"/>
          <w:sz w:val="24"/>
          <w:szCs w:val="24"/>
          <w:rtl/>
          <w:lang w:bidi="fa-IR"/>
        </w:rPr>
        <w:t xml:space="preserve"> و هر دو نیز مخالف دو دولت مستقل اسرائیل و فلسطین بشمار می روند. بنابراین جنایاتشان ریشه های مشترکی دارد. آنچه که بمن بر می گردد، معتقدم که دو دولت مسقل اسرائیل و فلسطین ضرورتی اجتناب ناپذیر دارد و بمثابه ی استثنایی باید در نظر گرفته شود. همانطور که رژیم آپارتاید آفریقای جنوبی در زمره ی چنین استثنایی قرار داشت. هر تئوری دیگری کشتار مداوم مردم بیگناه فلسطین را موجب خواهد گشت. مناسبات درونی این دو کشور مستقل به حکم و اراده ی </w:t>
      </w:r>
      <w:r w:rsidR="00037DA5" w:rsidRPr="00640EAE">
        <w:rPr>
          <w:rFonts w:ascii="Times New Roman" w:hAnsi="Times New Roman" w:cs="Times New Roman"/>
          <w:sz w:val="24"/>
          <w:szCs w:val="24"/>
          <w:rtl/>
          <w:lang w:bidi="fa-IR"/>
        </w:rPr>
        <w:t>ساکنان</w:t>
      </w:r>
      <w:r w:rsidR="0063493A" w:rsidRPr="00640EAE">
        <w:rPr>
          <w:rFonts w:ascii="Times New Roman" w:hAnsi="Times New Roman" w:cs="Times New Roman"/>
          <w:sz w:val="24"/>
          <w:szCs w:val="24"/>
          <w:rtl/>
          <w:lang w:bidi="fa-IR"/>
        </w:rPr>
        <w:t xml:space="preserve"> </w:t>
      </w:r>
      <w:r w:rsidR="00037DA5" w:rsidRPr="00640EAE">
        <w:rPr>
          <w:rFonts w:ascii="Times New Roman" w:hAnsi="Times New Roman" w:cs="Times New Roman"/>
          <w:sz w:val="24"/>
          <w:szCs w:val="24"/>
          <w:rtl/>
          <w:lang w:bidi="fa-IR"/>
        </w:rPr>
        <w:t>آنها</w:t>
      </w:r>
      <w:r w:rsidR="0063493A" w:rsidRPr="00640EAE">
        <w:rPr>
          <w:rFonts w:ascii="Times New Roman" w:hAnsi="Times New Roman" w:cs="Times New Roman"/>
          <w:sz w:val="24"/>
          <w:szCs w:val="24"/>
          <w:rtl/>
          <w:lang w:bidi="fa-IR"/>
        </w:rPr>
        <w:t xml:space="preserve"> مربوط می شود، همانطور که شکی ندارم مردم اسرائیل در آینده حسابشان را با راست افراطی و رژیم صهیونیستی جدا خواهند کرد. </w:t>
      </w:r>
      <w:r w:rsidR="00406B59" w:rsidRPr="00640EAE">
        <w:rPr>
          <w:rFonts w:ascii="Times New Roman" w:hAnsi="Times New Roman" w:cs="Times New Roman"/>
          <w:sz w:val="24"/>
          <w:szCs w:val="24"/>
          <w:rtl/>
          <w:lang w:bidi="fa-IR"/>
        </w:rPr>
        <w:t xml:space="preserve">در فرانسه نسل نتانیاهو موجودیت دارد و عمیقن به سود کشتار جولان می دهد که آنها نیز در زمره ی جنایت کاران محسوب می شوند. </w:t>
      </w:r>
      <w:r w:rsidR="00E90B1C" w:rsidRPr="00640EAE">
        <w:rPr>
          <w:rFonts w:ascii="Times New Roman" w:hAnsi="Times New Roman" w:cs="Times New Roman"/>
          <w:sz w:val="24"/>
          <w:szCs w:val="24"/>
          <w:rtl/>
          <w:lang w:bidi="fa-IR"/>
        </w:rPr>
        <w:t xml:space="preserve"> </w:t>
      </w:r>
      <w:r w:rsidR="00E04652" w:rsidRPr="00640EAE">
        <w:rPr>
          <w:rFonts w:ascii="Times New Roman" w:hAnsi="Times New Roman" w:cs="Times New Roman"/>
          <w:sz w:val="24"/>
          <w:szCs w:val="24"/>
          <w:rtl/>
          <w:lang w:bidi="fa-IR"/>
        </w:rPr>
        <w:t xml:space="preserve">سلطنت طلبان ایرانی نیز از نزدیکان این جماعت می باشند همانطور که رضا پهلوی از دوستان رژیم صهیونیستی و راست افراطی اسرائیل است. هواداران این دو جریان فاسد در کردار و اخلاقیات خویش </w:t>
      </w:r>
      <w:r w:rsidR="00435BCA" w:rsidRPr="00640EAE">
        <w:rPr>
          <w:rFonts w:ascii="Times New Roman" w:hAnsi="Times New Roman" w:cs="Times New Roman"/>
          <w:sz w:val="24"/>
          <w:szCs w:val="24"/>
          <w:rtl/>
          <w:lang w:bidi="fa-IR"/>
        </w:rPr>
        <w:t>ریشه های مشترکی دارند. لومپنیسم در هر دو جریان غالب است. مردم ایران باید بدانند که نظام پادشاهی، در طبیعت خود مستبد و ستمگر است و اگر روزی به قدرت رسد، جوخه های کشتار و اعدام را</w:t>
      </w:r>
      <w:r w:rsidR="0097438B" w:rsidRPr="00640EAE">
        <w:rPr>
          <w:rFonts w:ascii="Times New Roman" w:hAnsi="Times New Roman" w:cs="Times New Roman"/>
          <w:sz w:val="24"/>
          <w:szCs w:val="24"/>
          <w:rtl/>
          <w:lang w:bidi="fa-IR"/>
        </w:rPr>
        <w:t xml:space="preserve"> به بهانه ی خطر امنیتی</w:t>
      </w:r>
      <w:r w:rsidR="00435BCA" w:rsidRPr="00640EAE">
        <w:rPr>
          <w:rFonts w:ascii="Times New Roman" w:hAnsi="Times New Roman" w:cs="Times New Roman"/>
          <w:sz w:val="24"/>
          <w:szCs w:val="24"/>
          <w:rtl/>
          <w:lang w:bidi="fa-IR"/>
        </w:rPr>
        <w:t xml:space="preserve"> چون گذشته برقرار خواهد ساخت. این درست است که همانطور که در نوشته های سابق نیز اشاره نموده بودم، در تاریخ ایران و در رابطه با سیاست های </w:t>
      </w:r>
      <w:r w:rsidR="00037DA5" w:rsidRPr="00640EAE">
        <w:rPr>
          <w:rFonts w:ascii="Times New Roman" w:hAnsi="Times New Roman" w:cs="Times New Roman"/>
          <w:sz w:val="24"/>
          <w:szCs w:val="24"/>
          <w:rtl/>
          <w:lang w:bidi="fa-IR"/>
        </w:rPr>
        <w:t>داخلی</w:t>
      </w:r>
      <w:r w:rsidR="00435BCA" w:rsidRPr="00640EAE">
        <w:rPr>
          <w:rFonts w:ascii="Times New Roman" w:hAnsi="Times New Roman" w:cs="Times New Roman"/>
          <w:sz w:val="24"/>
          <w:szCs w:val="24"/>
          <w:rtl/>
          <w:lang w:bidi="fa-IR"/>
        </w:rPr>
        <w:t xml:space="preserve"> (</w:t>
      </w:r>
      <w:r w:rsidR="00037DA5" w:rsidRPr="00640EAE">
        <w:rPr>
          <w:rFonts w:ascii="Times New Roman" w:hAnsi="Times New Roman" w:cs="Times New Roman"/>
          <w:sz w:val="24"/>
          <w:szCs w:val="24"/>
          <w:rtl/>
          <w:lang w:bidi="fa-IR"/>
        </w:rPr>
        <w:t>فعلن از</w:t>
      </w:r>
      <w:r w:rsidR="00435BCA" w:rsidRPr="00640EAE">
        <w:rPr>
          <w:rFonts w:ascii="Times New Roman" w:hAnsi="Times New Roman" w:cs="Times New Roman"/>
          <w:sz w:val="24"/>
          <w:szCs w:val="24"/>
          <w:rtl/>
          <w:lang w:bidi="fa-IR"/>
        </w:rPr>
        <w:t xml:space="preserve"> جنگ های خارجی</w:t>
      </w:r>
      <w:r w:rsidR="00037DA5" w:rsidRPr="00640EAE">
        <w:rPr>
          <w:rFonts w:ascii="Times New Roman" w:hAnsi="Times New Roman" w:cs="Times New Roman"/>
          <w:sz w:val="24"/>
          <w:szCs w:val="24"/>
          <w:rtl/>
          <w:lang w:bidi="fa-IR"/>
        </w:rPr>
        <w:t xml:space="preserve"> می گذریم</w:t>
      </w:r>
      <w:r w:rsidR="00435BCA" w:rsidRPr="00640EAE">
        <w:rPr>
          <w:rFonts w:ascii="Times New Roman" w:hAnsi="Times New Roman" w:cs="Times New Roman"/>
          <w:sz w:val="24"/>
          <w:szCs w:val="24"/>
          <w:rtl/>
          <w:lang w:bidi="fa-IR"/>
        </w:rPr>
        <w:t>)،</w:t>
      </w:r>
      <w:r w:rsidR="00C750EE" w:rsidRPr="00640EAE">
        <w:rPr>
          <w:rFonts w:ascii="Times New Roman" w:hAnsi="Times New Roman" w:cs="Times New Roman"/>
          <w:sz w:val="24"/>
          <w:szCs w:val="24"/>
          <w:rtl/>
          <w:lang w:bidi="fa-IR"/>
        </w:rPr>
        <w:t xml:space="preserve"> در</w:t>
      </w:r>
      <w:r w:rsidR="00435BCA" w:rsidRPr="00640EAE">
        <w:rPr>
          <w:rFonts w:ascii="Times New Roman" w:hAnsi="Times New Roman" w:cs="Times New Roman"/>
          <w:sz w:val="24"/>
          <w:szCs w:val="24"/>
          <w:rtl/>
          <w:lang w:bidi="fa-IR"/>
        </w:rPr>
        <w:t xml:space="preserve"> دو</w:t>
      </w:r>
      <w:r w:rsidR="00C750EE" w:rsidRPr="00640EAE">
        <w:rPr>
          <w:rFonts w:ascii="Times New Roman" w:hAnsi="Times New Roman" w:cs="Times New Roman"/>
          <w:sz w:val="24"/>
          <w:szCs w:val="24"/>
          <w:rtl/>
          <w:lang w:bidi="fa-IR"/>
        </w:rPr>
        <w:t xml:space="preserve"> دوره</w:t>
      </w:r>
      <w:r w:rsidR="00435BCA" w:rsidRPr="00640EAE">
        <w:rPr>
          <w:rFonts w:ascii="Times New Roman" w:hAnsi="Times New Roman" w:cs="Times New Roman"/>
          <w:sz w:val="24"/>
          <w:szCs w:val="24"/>
          <w:rtl/>
          <w:lang w:bidi="fa-IR"/>
        </w:rPr>
        <w:t xml:space="preserve"> </w:t>
      </w:r>
      <w:r w:rsidR="00C750EE" w:rsidRPr="00640EAE">
        <w:rPr>
          <w:rFonts w:ascii="Times New Roman" w:hAnsi="Times New Roman" w:cs="Times New Roman"/>
          <w:sz w:val="24"/>
          <w:szCs w:val="24"/>
          <w:rtl/>
          <w:lang w:bidi="fa-IR"/>
        </w:rPr>
        <w:t>با</w:t>
      </w:r>
      <w:r w:rsidR="00435BCA" w:rsidRPr="00640EAE">
        <w:rPr>
          <w:rFonts w:ascii="Times New Roman" w:hAnsi="Times New Roman" w:cs="Times New Roman"/>
          <w:sz w:val="24"/>
          <w:szCs w:val="24"/>
          <w:rtl/>
          <w:lang w:bidi="fa-IR"/>
        </w:rPr>
        <w:t xml:space="preserve"> کشتار دست جمعی </w:t>
      </w:r>
      <w:r w:rsidR="00C750EE" w:rsidRPr="00640EAE">
        <w:rPr>
          <w:rFonts w:ascii="Times New Roman" w:hAnsi="Times New Roman" w:cs="Times New Roman"/>
          <w:sz w:val="24"/>
          <w:szCs w:val="24"/>
          <w:rtl/>
          <w:lang w:bidi="fa-IR"/>
        </w:rPr>
        <w:t>روبرو می شویم</w:t>
      </w:r>
      <w:r w:rsidR="00435BCA" w:rsidRPr="00640EAE">
        <w:rPr>
          <w:rFonts w:ascii="Times New Roman" w:hAnsi="Times New Roman" w:cs="Times New Roman"/>
          <w:sz w:val="24"/>
          <w:szCs w:val="24"/>
          <w:rtl/>
          <w:lang w:bidi="fa-IR"/>
        </w:rPr>
        <w:t>، اولی زمان سلطنت ان</w:t>
      </w:r>
      <w:r w:rsidR="0097438B" w:rsidRPr="00640EAE">
        <w:rPr>
          <w:rFonts w:ascii="Times New Roman" w:hAnsi="Times New Roman" w:cs="Times New Roman"/>
          <w:sz w:val="24"/>
          <w:szCs w:val="24"/>
          <w:rtl/>
          <w:lang w:bidi="fa-IR"/>
        </w:rPr>
        <w:t xml:space="preserve">وشیروان ساسانی و دومی نظام جمهوری اسلامی یعنی "خمینی ایسم" است. </w:t>
      </w:r>
      <w:r w:rsidR="00FD6F5F" w:rsidRPr="00640EAE">
        <w:rPr>
          <w:rFonts w:ascii="Times New Roman" w:hAnsi="Times New Roman" w:cs="Times New Roman"/>
          <w:sz w:val="24"/>
          <w:szCs w:val="24"/>
          <w:rtl/>
          <w:lang w:bidi="fa-IR"/>
        </w:rPr>
        <w:t xml:space="preserve"> </w:t>
      </w:r>
    </w:p>
    <w:p w:rsidR="00D757C6" w:rsidRPr="00640EAE" w:rsidRDefault="00D757C6" w:rsidP="00640EAE">
      <w:pPr>
        <w:bidi/>
        <w:spacing w:line="360" w:lineRule="auto"/>
        <w:jc w:val="both"/>
        <w:rPr>
          <w:rFonts w:ascii="Times New Roman" w:hAnsi="Times New Roman" w:cs="Times New Roman"/>
          <w:sz w:val="24"/>
          <w:szCs w:val="24"/>
          <w:rtl/>
          <w:lang w:bidi="fa-IR"/>
        </w:rPr>
      </w:pPr>
      <w:r w:rsidRPr="00640EAE">
        <w:rPr>
          <w:rFonts w:ascii="Times New Roman" w:hAnsi="Times New Roman" w:cs="Times New Roman"/>
          <w:sz w:val="24"/>
          <w:szCs w:val="24"/>
          <w:rtl/>
          <w:lang w:bidi="fa-IR"/>
        </w:rPr>
        <w:t>باید در برابر این جنایت کاران مقاومت نمود و شعار "آزادی، برابری و حک</w:t>
      </w:r>
      <w:r w:rsidR="00C750EE" w:rsidRPr="00640EAE">
        <w:rPr>
          <w:rFonts w:ascii="Times New Roman" w:hAnsi="Times New Roman" w:cs="Times New Roman"/>
          <w:sz w:val="24"/>
          <w:szCs w:val="24"/>
          <w:rtl/>
          <w:lang w:bidi="fa-IR"/>
        </w:rPr>
        <w:t>و</w:t>
      </w:r>
      <w:r w:rsidRPr="00640EAE">
        <w:rPr>
          <w:rFonts w:ascii="Times New Roman" w:hAnsi="Times New Roman" w:cs="Times New Roman"/>
          <w:sz w:val="24"/>
          <w:szCs w:val="24"/>
          <w:rtl/>
          <w:lang w:bidi="fa-IR"/>
        </w:rPr>
        <w:t>مت شوراهای کارگری" را در سطح جامعه تبلیغ نمود آنهم در شرایطی که امروزه بخشی خود را چپ می دانند که به دلایل متفاوتی نمی توانند در این جایگاه قرار گیرند زیرا در ارزش های اجتماعی آن جای نمی گیرند. من</w:t>
      </w:r>
      <w:r w:rsidR="00C750EE" w:rsidRPr="00640EAE">
        <w:rPr>
          <w:rFonts w:ascii="Times New Roman" w:hAnsi="Times New Roman" w:cs="Times New Roman"/>
          <w:sz w:val="24"/>
          <w:szCs w:val="24"/>
          <w:rtl/>
          <w:lang w:bidi="fa-IR"/>
        </w:rPr>
        <w:t xml:space="preserve"> با</w:t>
      </w:r>
      <w:r w:rsidRPr="00640EAE">
        <w:rPr>
          <w:rFonts w:ascii="Times New Roman" w:hAnsi="Times New Roman" w:cs="Times New Roman"/>
          <w:sz w:val="24"/>
          <w:szCs w:val="24"/>
          <w:rtl/>
          <w:lang w:bidi="fa-IR"/>
        </w:rPr>
        <w:t xml:space="preserve"> بی تفاوت</w:t>
      </w:r>
      <w:r w:rsidR="00C750EE" w:rsidRPr="00640EAE">
        <w:rPr>
          <w:rFonts w:ascii="Times New Roman" w:hAnsi="Times New Roman" w:cs="Times New Roman"/>
          <w:sz w:val="24"/>
          <w:szCs w:val="24"/>
          <w:rtl/>
          <w:lang w:bidi="fa-IR"/>
        </w:rPr>
        <w:t>ی</w:t>
      </w:r>
      <w:r w:rsidRPr="00640EAE">
        <w:rPr>
          <w:rFonts w:ascii="Times New Roman" w:hAnsi="Times New Roman" w:cs="Times New Roman"/>
          <w:sz w:val="24"/>
          <w:szCs w:val="24"/>
          <w:rtl/>
          <w:lang w:bidi="fa-IR"/>
        </w:rPr>
        <w:t xml:space="preserve"> از اطرافشان میگذرم زیرا مهم این است که راهکارهای برون رفت از بحران چپ اجتماعی و کمونیست ارائه شو</w:t>
      </w:r>
      <w:r w:rsidR="005B0866" w:rsidRPr="00640EAE">
        <w:rPr>
          <w:rFonts w:ascii="Times New Roman" w:hAnsi="Times New Roman" w:cs="Times New Roman"/>
          <w:sz w:val="24"/>
          <w:szCs w:val="24"/>
          <w:rtl/>
          <w:lang w:bidi="fa-IR"/>
        </w:rPr>
        <w:t>د.</w:t>
      </w:r>
    </w:p>
    <w:p w:rsidR="005B0866" w:rsidRPr="00640EAE" w:rsidRDefault="005B0866" w:rsidP="00640EAE">
      <w:pPr>
        <w:bidi/>
        <w:spacing w:line="360" w:lineRule="auto"/>
        <w:jc w:val="both"/>
        <w:rPr>
          <w:rFonts w:ascii="Times New Roman" w:hAnsi="Times New Roman" w:cs="Times New Roman"/>
          <w:b/>
          <w:bCs/>
          <w:sz w:val="28"/>
          <w:szCs w:val="28"/>
          <w:rtl/>
          <w:lang w:bidi="fa-IR"/>
        </w:rPr>
      </w:pPr>
      <w:r w:rsidRPr="00640EAE">
        <w:rPr>
          <w:rFonts w:ascii="Times New Roman" w:hAnsi="Times New Roman" w:cs="Times New Roman"/>
          <w:b/>
          <w:bCs/>
          <w:sz w:val="28"/>
          <w:szCs w:val="28"/>
          <w:rtl/>
          <w:lang w:bidi="fa-IR"/>
        </w:rPr>
        <w:t>سخنی با زینب جلالیان، زندانی</w:t>
      </w:r>
      <w:r w:rsidR="00E2131F" w:rsidRPr="00640EAE">
        <w:rPr>
          <w:rFonts w:ascii="Times New Roman" w:hAnsi="Times New Roman" w:cs="Times New Roman"/>
          <w:b/>
          <w:bCs/>
          <w:sz w:val="28"/>
          <w:szCs w:val="28"/>
          <w:rtl/>
          <w:lang w:bidi="fa-IR"/>
        </w:rPr>
        <w:t xml:space="preserve"> مقاوم</w:t>
      </w:r>
      <w:r w:rsidRPr="00640EAE">
        <w:rPr>
          <w:rFonts w:ascii="Times New Roman" w:hAnsi="Times New Roman" w:cs="Times New Roman"/>
          <w:b/>
          <w:bCs/>
          <w:sz w:val="28"/>
          <w:szCs w:val="28"/>
          <w:rtl/>
          <w:lang w:bidi="fa-IR"/>
        </w:rPr>
        <w:t xml:space="preserve"> به حبس ابد!</w:t>
      </w:r>
    </w:p>
    <w:p w:rsidR="005B0866" w:rsidRPr="00640EAE" w:rsidRDefault="0080618E" w:rsidP="00640EAE">
      <w:pPr>
        <w:bidi/>
        <w:spacing w:line="360" w:lineRule="auto"/>
        <w:jc w:val="both"/>
        <w:rPr>
          <w:rFonts w:ascii="Times New Roman" w:hAnsi="Times New Roman" w:cs="Times New Roman"/>
          <w:sz w:val="24"/>
          <w:szCs w:val="24"/>
          <w:rtl/>
          <w:lang w:bidi="fa-IR"/>
        </w:rPr>
      </w:pPr>
      <w:r w:rsidRPr="00640EAE">
        <w:rPr>
          <w:rFonts w:ascii="Times New Roman" w:hAnsi="Times New Roman" w:cs="Times New Roman"/>
          <w:sz w:val="24"/>
          <w:szCs w:val="24"/>
          <w:rtl/>
          <w:lang w:bidi="fa-IR"/>
        </w:rPr>
        <w:t>قبل از هر چیز</w:t>
      </w:r>
      <w:r w:rsidR="001B0A9D" w:rsidRPr="00640EAE">
        <w:rPr>
          <w:rFonts w:ascii="Times New Roman" w:hAnsi="Times New Roman" w:cs="Times New Roman"/>
          <w:sz w:val="24"/>
          <w:szCs w:val="24"/>
          <w:rtl/>
          <w:lang w:bidi="fa-IR"/>
        </w:rPr>
        <w:t xml:space="preserve"> درودهای خالصانه ام را</w:t>
      </w:r>
      <w:r w:rsidRPr="00640EAE">
        <w:rPr>
          <w:rFonts w:ascii="Times New Roman" w:hAnsi="Times New Roman" w:cs="Times New Roman"/>
          <w:sz w:val="24"/>
          <w:szCs w:val="24"/>
          <w:rtl/>
          <w:lang w:bidi="fa-IR"/>
        </w:rPr>
        <w:t xml:space="preserve"> به مبارزه و مقاومت </w:t>
      </w:r>
      <w:r w:rsidR="008E019F" w:rsidRPr="00640EAE">
        <w:rPr>
          <w:rFonts w:ascii="Times New Roman" w:hAnsi="Times New Roman" w:cs="Times New Roman"/>
          <w:sz w:val="24"/>
          <w:szCs w:val="24"/>
          <w:rtl/>
          <w:lang w:bidi="fa-IR"/>
        </w:rPr>
        <w:t>هفده ساله ای</w:t>
      </w:r>
      <w:r w:rsidR="001B0A9D" w:rsidRPr="00640EAE">
        <w:rPr>
          <w:rFonts w:ascii="Times New Roman" w:hAnsi="Times New Roman" w:cs="Times New Roman"/>
          <w:sz w:val="24"/>
          <w:szCs w:val="24"/>
          <w:rtl/>
          <w:lang w:bidi="fa-IR"/>
        </w:rPr>
        <w:t xml:space="preserve"> </w:t>
      </w:r>
      <w:r w:rsidR="008E019F" w:rsidRPr="00640EAE">
        <w:rPr>
          <w:rFonts w:ascii="Times New Roman" w:hAnsi="Times New Roman" w:cs="Times New Roman"/>
          <w:sz w:val="24"/>
          <w:szCs w:val="24"/>
          <w:rtl/>
          <w:lang w:bidi="fa-IR"/>
        </w:rPr>
        <w:t>که</w:t>
      </w:r>
      <w:r w:rsidR="004C2BCA" w:rsidRPr="00640EAE">
        <w:rPr>
          <w:rFonts w:ascii="Times New Roman" w:hAnsi="Times New Roman" w:cs="Times New Roman"/>
          <w:sz w:val="24"/>
          <w:szCs w:val="24"/>
          <w:rtl/>
          <w:lang w:bidi="fa-IR"/>
        </w:rPr>
        <w:t xml:space="preserve"> بویژه بعنوان یک زن</w:t>
      </w:r>
      <w:r w:rsidR="008E019F" w:rsidRPr="00640EAE">
        <w:rPr>
          <w:rFonts w:ascii="Times New Roman" w:hAnsi="Times New Roman" w:cs="Times New Roman"/>
          <w:sz w:val="24"/>
          <w:szCs w:val="24"/>
          <w:rtl/>
          <w:lang w:bidi="fa-IR"/>
        </w:rPr>
        <w:t xml:space="preserve"> در زندان های رژیم جنایت کار جمهوری اسلامی </w:t>
      </w:r>
      <w:r w:rsidR="001B0A9D" w:rsidRPr="00640EAE">
        <w:rPr>
          <w:rFonts w:ascii="Times New Roman" w:hAnsi="Times New Roman" w:cs="Times New Roman"/>
          <w:sz w:val="24"/>
          <w:szCs w:val="24"/>
          <w:rtl/>
          <w:lang w:bidi="fa-IR"/>
        </w:rPr>
        <w:t xml:space="preserve">می گذرانی، پذیرا باش. تو نمود بی شائبه ی انسان آزادیخواه و برابری طلب جامعه و جهانیان هستی. نوشته ات را که </w:t>
      </w:r>
      <w:r w:rsidR="004C2BCA" w:rsidRPr="00640EAE">
        <w:rPr>
          <w:rFonts w:ascii="Times New Roman" w:hAnsi="Times New Roman" w:cs="Times New Roman"/>
          <w:sz w:val="24"/>
          <w:szCs w:val="24"/>
          <w:rtl/>
          <w:lang w:bidi="fa-IR"/>
        </w:rPr>
        <w:t>در تاریخ 15 دی ماه 1403 برابر با چهارم ژانویه 2025 از زندان یزد نوشته بودی با دقت مطالعه نمودم</w:t>
      </w:r>
      <w:r w:rsidR="001B0A9D" w:rsidRPr="00640EAE">
        <w:rPr>
          <w:rFonts w:ascii="Times New Roman" w:hAnsi="Times New Roman" w:cs="Times New Roman"/>
          <w:sz w:val="24"/>
          <w:szCs w:val="24"/>
          <w:rtl/>
          <w:lang w:bidi="fa-IR"/>
        </w:rPr>
        <w:t xml:space="preserve"> </w:t>
      </w:r>
      <w:r w:rsidR="004C2BCA" w:rsidRPr="00640EAE">
        <w:rPr>
          <w:rFonts w:ascii="Times New Roman" w:hAnsi="Times New Roman" w:cs="Times New Roman"/>
          <w:sz w:val="24"/>
          <w:szCs w:val="24"/>
          <w:rtl/>
          <w:lang w:bidi="fa-IR"/>
        </w:rPr>
        <w:t>و از صراحت فکری و نگرش اجتماعی همانند یک زن چپ برابرطلب</w:t>
      </w:r>
      <w:r w:rsidR="00E2131F" w:rsidRPr="00640EAE">
        <w:rPr>
          <w:rFonts w:ascii="Times New Roman" w:hAnsi="Times New Roman" w:cs="Times New Roman"/>
          <w:sz w:val="24"/>
          <w:szCs w:val="24"/>
          <w:rtl/>
          <w:lang w:bidi="fa-IR"/>
        </w:rPr>
        <w:t>، بطور واقعی بهره بردم و در عین حال اجازه می خواهم که انتقاد رفیقانه ای را نسبت به</w:t>
      </w:r>
      <w:r w:rsidR="00D5705B" w:rsidRPr="00640EAE">
        <w:rPr>
          <w:rFonts w:ascii="Times New Roman" w:hAnsi="Times New Roman" w:cs="Times New Roman"/>
          <w:sz w:val="24"/>
          <w:szCs w:val="24"/>
          <w:rtl/>
          <w:lang w:bidi="fa-IR"/>
        </w:rPr>
        <w:t xml:space="preserve"> طرز تلقی خاصی ارائه دهم. </w:t>
      </w:r>
    </w:p>
    <w:p w:rsidR="00640EAE" w:rsidRDefault="00D5705B" w:rsidP="00640EAE">
      <w:pPr>
        <w:bidi/>
        <w:spacing w:line="360" w:lineRule="auto"/>
        <w:jc w:val="both"/>
        <w:rPr>
          <w:rFonts w:ascii="Times New Roman" w:hAnsi="Times New Roman" w:cs="Times New Roman"/>
          <w:sz w:val="24"/>
          <w:szCs w:val="24"/>
          <w:lang w:bidi="fa-IR"/>
        </w:rPr>
      </w:pPr>
      <w:r w:rsidRPr="00640EAE">
        <w:rPr>
          <w:rFonts w:ascii="Times New Roman" w:hAnsi="Times New Roman" w:cs="Times New Roman"/>
          <w:sz w:val="24"/>
          <w:szCs w:val="24"/>
          <w:rtl/>
          <w:lang w:bidi="fa-IR"/>
        </w:rPr>
        <w:t>در نوشته ات همواره از "عبداله اوجالان</w:t>
      </w:r>
      <w:r w:rsidR="009A3893" w:rsidRPr="00640EAE">
        <w:rPr>
          <w:rFonts w:ascii="Times New Roman" w:hAnsi="Times New Roman" w:cs="Times New Roman"/>
          <w:sz w:val="24"/>
          <w:szCs w:val="24"/>
          <w:rtl/>
          <w:lang w:bidi="fa-IR"/>
        </w:rPr>
        <w:t xml:space="preserve">" بعنوان رهبر خود یاد کرده ای. اینکه "اوجالان" انسان مقاومی است که مدت 26 سال در منطقه ی "امرالی" زندانی </w:t>
      </w:r>
      <w:r w:rsidR="003151BB" w:rsidRPr="00640EAE">
        <w:rPr>
          <w:rFonts w:ascii="Times New Roman" w:hAnsi="Times New Roman" w:cs="Times New Roman"/>
          <w:sz w:val="24"/>
          <w:szCs w:val="24"/>
          <w:rtl/>
          <w:lang w:bidi="fa-IR"/>
        </w:rPr>
        <w:t>است</w:t>
      </w:r>
      <w:r w:rsidR="009A3893" w:rsidRPr="00640EAE">
        <w:rPr>
          <w:rFonts w:ascii="Times New Roman" w:hAnsi="Times New Roman" w:cs="Times New Roman"/>
          <w:sz w:val="24"/>
          <w:szCs w:val="24"/>
          <w:rtl/>
          <w:lang w:bidi="fa-IR"/>
        </w:rPr>
        <w:t xml:space="preserve"> با تو موافقت کامل دارم و من نیز آزادی وی را حق طبیعی وی میدانم. این را نیز موافقم که او بود که چند سال قبل از زندان</w:t>
      </w:r>
      <w:r w:rsidR="00184654" w:rsidRPr="00640EAE">
        <w:rPr>
          <w:rFonts w:ascii="Times New Roman" w:hAnsi="Times New Roman" w:cs="Times New Roman"/>
          <w:sz w:val="24"/>
          <w:szCs w:val="24"/>
          <w:rtl/>
          <w:lang w:bidi="fa-IR"/>
        </w:rPr>
        <w:t xml:space="preserve"> امرالی در ترکیه</w:t>
      </w:r>
      <w:r w:rsidR="009A3893" w:rsidRPr="00640EAE">
        <w:rPr>
          <w:rFonts w:ascii="Times New Roman" w:hAnsi="Times New Roman" w:cs="Times New Roman"/>
          <w:sz w:val="24"/>
          <w:szCs w:val="24"/>
          <w:rtl/>
          <w:lang w:bidi="fa-IR"/>
        </w:rPr>
        <w:t xml:space="preserve"> نوشته ای پربار در رابطه با زن ارائه داد و شعار "</w:t>
      </w:r>
      <w:r w:rsidR="00184654" w:rsidRPr="00640EAE">
        <w:rPr>
          <w:rFonts w:ascii="Times New Roman" w:hAnsi="Times New Roman" w:cs="Times New Roman"/>
          <w:sz w:val="24"/>
          <w:szCs w:val="24"/>
          <w:rtl/>
          <w:lang w:bidi="fa-IR"/>
        </w:rPr>
        <w:t>ژن ژیان ئازادی"، "زن زندگی آزادی" را عنوان داشت که از جمله در جنبش سراسری سال 1401، در ایران تبلیغ می گردید و هنوز هم تبلیغ می شود، تو درست می گویی "عبداله اوجالان" معمار این شعار بود. ولی انتق</w:t>
      </w:r>
      <w:r w:rsidR="003151BB" w:rsidRPr="00640EAE">
        <w:rPr>
          <w:rFonts w:ascii="Times New Roman" w:hAnsi="Times New Roman" w:cs="Times New Roman"/>
          <w:sz w:val="24"/>
          <w:szCs w:val="24"/>
          <w:rtl/>
          <w:lang w:bidi="fa-IR"/>
        </w:rPr>
        <w:t>اد</w:t>
      </w:r>
      <w:r w:rsidR="00184654" w:rsidRPr="00640EAE">
        <w:rPr>
          <w:rFonts w:ascii="Times New Roman" w:hAnsi="Times New Roman" w:cs="Times New Roman"/>
          <w:sz w:val="24"/>
          <w:szCs w:val="24"/>
          <w:rtl/>
          <w:lang w:bidi="fa-IR"/>
        </w:rPr>
        <w:t>م آنجایی است که اوجالان را رهبرت میدانی، در صورتی که رهبرت نه "اوجالان" بلکه نیروی طبقاتی است</w:t>
      </w:r>
      <w:r w:rsidR="001B0B0A" w:rsidRPr="00640EAE">
        <w:rPr>
          <w:rFonts w:ascii="Times New Roman" w:hAnsi="Times New Roman" w:cs="Times New Roman"/>
          <w:sz w:val="24"/>
          <w:szCs w:val="24"/>
          <w:rtl/>
          <w:lang w:bidi="fa-IR"/>
        </w:rPr>
        <w:t>. نیروی وسیع اجتماعی است که در تمامی جهان از جمله در ایران و خاورمیانه موجودیت دارد و آن طبقه ی کارگر است که تو نیز متعلق به این طبقه می باشی. شکی نیست که مقاومت و مبارزه ی "عبداله اوجالان" مورد تحسین همه ی آزادیخواهان و برابری طلبان است ولی او نه بعنوان یک رهبر فردی</w:t>
      </w:r>
      <w:r w:rsidR="003151BB" w:rsidRPr="00640EAE">
        <w:rPr>
          <w:rFonts w:ascii="Times New Roman" w:hAnsi="Times New Roman" w:cs="Times New Roman"/>
          <w:sz w:val="24"/>
          <w:szCs w:val="24"/>
          <w:rtl/>
          <w:lang w:bidi="fa-IR"/>
        </w:rPr>
        <w:t>،</w:t>
      </w:r>
      <w:r w:rsidR="001B0B0A" w:rsidRPr="00640EAE">
        <w:rPr>
          <w:rFonts w:ascii="Times New Roman" w:hAnsi="Times New Roman" w:cs="Times New Roman"/>
          <w:sz w:val="24"/>
          <w:szCs w:val="24"/>
          <w:rtl/>
          <w:lang w:bidi="fa-IR"/>
        </w:rPr>
        <w:t xml:space="preserve"> بلکه بمثابه ی اندیشمندی که افکار سالم و منطقی طرح می کند، باید درنظر گرفته شود. تو خود بهتر میدانی که جنبش برابرطلبانه ی جهانی در بحران جامعه شناسانه </w:t>
      </w:r>
      <w:r w:rsidR="00A23B7D" w:rsidRPr="00640EAE">
        <w:rPr>
          <w:rFonts w:ascii="Times New Roman" w:hAnsi="Times New Roman" w:cs="Times New Roman"/>
          <w:sz w:val="24"/>
          <w:szCs w:val="24"/>
          <w:rtl/>
          <w:lang w:bidi="fa-IR"/>
        </w:rPr>
        <w:t>بسر می برد و وظیفه ی ما اینست که بر این بحران ها که موجب شکست های</w:t>
      </w:r>
      <w:r w:rsidR="00E0725B" w:rsidRPr="00640EAE">
        <w:rPr>
          <w:rFonts w:ascii="Times New Roman" w:hAnsi="Times New Roman" w:cs="Times New Roman"/>
          <w:sz w:val="24"/>
          <w:szCs w:val="24"/>
          <w:rtl/>
          <w:lang w:bidi="fa-IR"/>
        </w:rPr>
        <w:t xml:space="preserve"> قابل توجه ای</w:t>
      </w:r>
      <w:r w:rsidR="00A23B7D" w:rsidRPr="00640EAE">
        <w:rPr>
          <w:rFonts w:ascii="Times New Roman" w:hAnsi="Times New Roman" w:cs="Times New Roman"/>
          <w:sz w:val="24"/>
          <w:szCs w:val="24"/>
          <w:rtl/>
          <w:lang w:bidi="fa-IR"/>
        </w:rPr>
        <w:t xml:space="preserve"> شده است فایق آییم و گام به گام این مشکلات جهانی را از دوش نیروی عظیمی که طبقه ی کارگر است بکاهیم. یکی از این پیچیده گی های اجتماعی، پدیده ای است که هرم رهبری را موجب می شود و باعث آن می گردد که رهبری فردی بقا یابد که به همان میزان از وزن قدرت شورایی می کاهد. </w:t>
      </w:r>
      <w:r w:rsidR="008A3329" w:rsidRPr="00640EAE">
        <w:rPr>
          <w:rFonts w:ascii="Times New Roman" w:hAnsi="Times New Roman" w:cs="Times New Roman"/>
          <w:sz w:val="24"/>
          <w:szCs w:val="24"/>
          <w:rtl/>
          <w:lang w:bidi="fa-IR"/>
        </w:rPr>
        <w:t xml:space="preserve">بنابراین رهبر ما، قدرت شوراهای کارگری است که اندیشمندی چون "عبداله اوجالان" در درون آن قرار می گیرد. </w:t>
      </w:r>
      <w:r w:rsidR="0043288A" w:rsidRPr="00640EAE">
        <w:rPr>
          <w:rFonts w:ascii="Times New Roman" w:hAnsi="Times New Roman" w:cs="Times New Roman"/>
          <w:sz w:val="24"/>
          <w:szCs w:val="24"/>
          <w:rtl/>
          <w:lang w:bidi="fa-IR"/>
        </w:rPr>
        <w:t>ما به اندیشه ی "اوجالان" و در مورد نوشته های کلیدی وی ارج قائلیم ولی ب</w:t>
      </w:r>
      <w:r w:rsidR="00A90285" w:rsidRPr="00640EAE">
        <w:rPr>
          <w:rFonts w:ascii="Times New Roman" w:hAnsi="Times New Roman" w:cs="Times New Roman"/>
          <w:sz w:val="24"/>
          <w:szCs w:val="24"/>
          <w:rtl/>
          <w:lang w:bidi="fa-IR"/>
        </w:rPr>
        <w:t>ه</w:t>
      </w:r>
      <w:r w:rsidR="0043288A" w:rsidRPr="00640EAE">
        <w:rPr>
          <w:rFonts w:ascii="Times New Roman" w:hAnsi="Times New Roman" w:cs="Times New Roman"/>
          <w:sz w:val="24"/>
          <w:szCs w:val="24"/>
          <w:rtl/>
          <w:lang w:bidi="fa-IR"/>
        </w:rPr>
        <w:t xml:space="preserve"> این دلایل هرگز انسان و فردیت آنرا بمثابه ی رهبر قرار نخواهیم داد که می تواند عواقب منفی در مسیر مبارزه ی طبقاتی داشته باشد. بحران جهانی چپ برابرطلبانه فقط در رابطه ای که در فوق اشاره شده است خلاصه نمی شود بلکه بسیار وسیع تر از آن است. باید بطور متحد قدم به قدم این مشکلات را پشت سر گذاریم</w:t>
      </w:r>
      <w:r w:rsidR="00AF6111" w:rsidRPr="00640EAE">
        <w:rPr>
          <w:rFonts w:ascii="Times New Roman" w:hAnsi="Times New Roman" w:cs="Times New Roman"/>
          <w:sz w:val="24"/>
          <w:szCs w:val="24"/>
          <w:rtl/>
          <w:lang w:bidi="fa-IR"/>
        </w:rPr>
        <w:t>. با آرزوی آزادی "عبداله اوجالان" و "زینب جلالیان"</w:t>
      </w:r>
      <w:r w:rsidR="00A90285" w:rsidRPr="00640EAE">
        <w:rPr>
          <w:rFonts w:ascii="Times New Roman" w:hAnsi="Times New Roman" w:cs="Times New Roman"/>
          <w:sz w:val="24"/>
          <w:szCs w:val="24"/>
          <w:rtl/>
          <w:lang w:bidi="fa-IR"/>
        </w:rPr>
        <w:t xml:space="preserve"> و دیگر زندانیان.</w:t>
      </w:r>
    </w:p>
    <w:p w:rsidR="00640EAE" w:rsidRDefault="00640EAE" w:rsidP="00640EAE">
      <w:pPr>
        <w:bidi/>
        <w:spacing w:line="360" w:lineRule="auto"/>
        <w:jc w:val="both"/>
        <w:rPr>
          <w:rFonts w:ascii="Times New Roman" w:hAnsi="Times New Roman" w:cs="Times New Roman"/>
          <w:sz w:val="24"/>
          <w:szCs w:val="24"/>
          <w:lang w:bidi="fa-IR"/>
        </w:rPr>
      </w:pPr>
    </w:p>
    <w:p w:rsidR="00C00389" w:rsidRPr="00640EAE" w:rsidRDefault="00C00389" w:rsidP="00640EAE">
      <w:pPr>
        <w:bidi/>
        <w:spacing w:line="360" w:lineRule="auto"/>
        <w:jc w:val="center"/>
        <w:rPr>
          <w:rFonts w:ascii="Times New Roman" w:hAnsi="Times New Roman" w:cs="Times New Roman"/>
          <w:sz w:val="28"/>
          <w:szCs w:val="28"/>
          <w:rtl/>
          <w:lang w:bidi="fa-IR"/>
        </w:rPr>
      </w:pPr>
      <w:r w:rsidRPr="00640EAE">
        <w:rPr>
          <w:rFonts w:ascii="Times New Roman" w:hAnsi="Times New Roman" w:cs="Times New Roman"/>
          <w:sz w:val="28"/>
          <w:szCs w:val="28"/>
          <w:rtl/>
          <w:lang w:bidi="fa-IR"/>
        </w:rPr>
        <w:t>احمد بخردطبع</w:t>
      </w:r>
    </w:p>
    <w:p w:rsidR="00C00389" w:rsidRPr="00640EAE" w:rsidRDefault="00C00389" w:rsidP="00640EAE">
      <w:pPr>
        <w:bidi/>
        <w:spacing w:line="360" w:lineRule="auto"/>
        <w:jc w:val="center"/>
        <w:rPr>
          <w:rFonts w:ascii="Times New Roman" w:hAnsi="Times New Roman" w:cs="Times New Roman"/>
          <w:sz w:val="28"/>
          <w:szCs w:val="28"/>
          <w:rtl/>
          <w:lang w:bidi="fa-IR"/>
        </w:rPr>
      </w:pPr>
      <w:r w:rsidRPr="00640EAE">
        <w:rPr>
          <w:rFonts w:ascii="Times New Roman" w:hAnsi="Times New Roman" w:cs="Times New Roman"/>
          <w:sz w:val="28"/>
          <w:szCs w:val="28"/>
          <w:rtl/>
          <w:lang w:bidi="fa-IR"/>
        </w:rPr>
        <w:t>30 دی 1403  ـ  19 ژانویه 2025</w:t>
      </w:r>
    </w:p>
    <w:p w:rsidR="00D5705B" w:rsidRPr="00640EAE" w:rsidRDefault="0043288A" w:rsidP="00640EAE">
      <w:pPr>
        <w:bidi/>
        <w:spacing w:line="360" w:lineRule="auto"/>
        <w:jc w:val="both"/>
        <w:rPr>
          <w:rFonts w:ascii="Times New Roman" w:hAnsi="Times New Roman" w:cs="Times New Roman"/>
          <w:sz w:val="24"/>
          <w:szCs w:val="24"/>
          <w:rtl/>
          <w:lang w:bidi="fa-IR"/>
        </w:rPr>
      </w:pPr>
      <w:r w:rsidRPr="00640EAE">
        <w:rPr>
          <w:rFonts w:ascii="Times New Roman" w:hAnsi="Times New Roman" w:cs="Times New Roman"/>
          <w:sz w:val="24"/>
          <w:szCs w:val="24"/>
          <w:rtl/>
          <w:lang w:bidi="fa-IR"/>
        </w:rPr>
        <w:t xml:space="preserve"> </w:t>
      </w:r>
      <w:r w:rsidR="00A23B7D" w:rsidRPr="00640EAE">
        <w:rPr>
          <w:rFonts w:ascii="Times New Roman" w:hAnsi="Times New Roman" w:cs="Times New Roman"/>
          <w:sz w:val="24"/>
          <w:szCs w:val="24"/>
          <w:rtl/>
          <w:lang w:bidi="fa-IR"/>
        </w:rPr>
        <w:t xml:space="preserve">  </w:t>
      </w:r>
    </w:p>
    <w:sectPr w:rsidR="00D5705B" w:rsidRPr="00640EAE" w:rsidSect="00640EAE">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3AA" w:rsidRDefault="006603AA" w:rsidP="00FD2789">
      <w:pPr>
        <w:spacing w:after="0" w:line="240" w:lineRule="auto"/>
      </w:pPr>
      <w:r>
        <w:separator/>
      </w:r>
    </w:p>
  </w:endnote>
  <w:endnote w:type="continuationSeparator" w:id="0">
    <w:p w:rsidR="006603AA" w:rsidRDefault="006603AA" w:rsidP="00FD27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3AA" w:rsidRDefault="006603AA" w:rsidP="00FD2789">
      <w:pPr>
        <w:spacing w:after="0" w:line="240" w:lineRule="auto"/>
      </w:pPr>
      <w:r>
        <w:separator/>
      </w:r>
    </w:p>
  </w:footnote>
  <w:footnote w:type="continuationSeparator" w:id="0">
    <w:p w:rsidR="006603AA" w:rsidRDefault="006603AA" w:rsidP="00FD278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9F282D"/>
    <w:rsid w:val="00037DA5"/>
    <w:rsid w:val="000803EB"/>
    <w:rsid w:val="00087F40"/>
    <w:rsid w:val="0009376F"/>
    <w:rsid w:val="000B6602"/>
    <w:rsid w:val="000E7F96"/>
    <w:rsid w:val="001006AC"/>
    <w:rsid w:val="00133F7B"/>
    <w:rsid w:val="00174B1D"/>
    <w:rsid w:val="00184654"/>
    <w:rsid w:val="001B0A9D"/>
    <w:rsid w:val="001B0B0A"/>
    <w:rsid w:val="002210FA"/>
    <w:rsid w:val="00230509"/>
    <w:rsid w:val="002511E3"/>
    <w:rsid w:val="00274945"/>
    <w:rsid w:val="002C384D"/>
    <w:rsid w:val="002E174E"/>
    <w:rsid w:val="003151BB"/>
    <w:rsid w:val="00345043"/>
    <w:rsid w:val="00387182"/>
    <w:rsid w:val="0039225B"/>
    <w:rsid w:val="003E2B5C"/>
    <w:rsid w:val="00406B59"/>
    <w:rsid w:val="0043288A"/>
    <w:rsid w:val="00435BCA"/>
    <w:rsid w:val="004723E7"/>
    <w:rsid w:val="00476DB4"/>
    <w:rsid w:val="004B4003"/>
    <w:rsid w:val="004C2BCA"/>
    <w:rsid w:val="004C4C7B"/>
    <w:rsid w:val="00571441"/>
    <w:rsid w:val="005B0866"/>
    <w:rsid w:val="00614648"/>
    <w:rsid w:val="0063493A"/>
    <w:rsid w:val="00640EAE"/>
    <w:rsid w:val="0064787C"/>
    <w:rsid w:val="006603AA"/>
    <w:rsid w:val="00686D72"/>
    <w:rsid w:val="0069745E"/>
    <w:rsid w:val="007207D5"/>
    <w:rsid w:val="00734E76"/>
    <w:rsid w:val="00774CC5"/>
    <w:rsid w:val="0080618E"/>
    <w:rsid w:val="008864F4"/>
    <w:rsid w:val="00890114"/>
    <w:rsid w:val="008A3329"/>
    <w:rsid w:val="008B29B4"/>
    <w:rsid w:val="008C4FDC"/>
    <w:rsid w:val="008E019F"/>
    <w:rsid w:val="008F1CBF"/>
    <w:rsid w:val="0097438B"/>
    <w:rsid w:val="009A3893"/>
    <w:rsid w:val="009D02EE"/>
    <w:rsid w:val="009D0E41"/>
    <w:rsid w:val="009F282D"/>
    <w:rsid w:val="00A23B7D"/>
    <w:rsid w:val="00A90285"/>
    <w:rsid w:val="00AF6111"/>
    <w:rsid w:val="00B75104"/>
    <w:rsid w:val="00BB59C0"/>
    <w:rsid w:val="00BD110D"/>
    <w:rsid w:val="00C00389"/>
    <w:rsid w:val="00C400AD"/>
    <w:rsid w:val="00C750EE"/>
    <w:rsid w:val="00C86926"/>
    <w:rsid w:val="00CB35D4"/>
    <w:rsid w:val="00CC54CF"/>
    <w:rsid w:val="00D560D4"/>
    <w:rsid w:val="00D5705B"/>
    <w:rsid w:val="00D757C6"/>
    <w:rsid w:val="00D763E5"/>
    <w:rsid w:val="00D77D18"/>
    <w:rsid w:val="00E04652"/>
    <w:rsid w:val="00E0725B"/>
    <w:rsid w:val="00E2131F"/>
    <w:rsid w:val="00E90B1C"/>
    <w:rsid w:val="00EA6338"/>
    <w:rsid w:val="00EA6A04"/>
    <w:rsid w:val="00EB622B"/>
    <w:rsid w:val="00EC7011"/>
    <w:rsid w:val="00EE27E6"/>
    <w:rsid w:val="00F04C90"/>
    <w:rsid w:val="00F179DB"/>
    <w:rsid w:val="00F21069"/>
    <w:rsid w:val="00F27D2A"/>
    <w:rsid w:val="00F45A17"/>
    <w:rsid w:val="00FD2789"/>
    <w:rsid w:val="00FD6F5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D2A"/>
  </w:style>
  <w:style w:type="paragraph" w:styleId="Rubrik1">
    <w:name w:val="heading 1"/>
    <w:basedOn w:val="Normal"/>
    <w:next w:val="Normal"/>
    <w:link w:val="Rubrik1Char"/>
    <w:uiPriority w:val="9"/>
    <w:qFormat/>
    <w:rsid w:val="009F28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9F28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9F282D"/>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9F282D"/>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9F282D"/>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9F282D"/>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F282D"/>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F282D"/>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F282D"/>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F282D"/>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9F282D"/>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9F282D"/>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9F282D"/>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9F282D"/>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9F282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9F282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9F282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9F282D"/>
    <w:rPr>
      <w:rFonts w:eastAsiaTheme="majorEastAsia" w:cstheme="majorBidi"/>
      <w:color w:val="272727" w:themeColor="text1" w:themeTint="D8"/>
    </w:rPr>
  </w:style>
  <w:style w:type="paragraph" w:styleId="Rubrik">
    <w:name w:val="Title"/>
    <w:basedOn w:val="Normal"/>
    <w:next w:val="Normal"/>
    <w:link w:val="RubrikChar"/>
    <w:uiPriority w:val="10"/>
    <w:qFormat/>
    <w:rsid w:val="009F28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F282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F282D"/>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9F282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F282D"/>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9F282D"/>
    <w:rPr>
      <w:i/>
      <w:iCs/>
      <w:color w:val="404040" w:themeColor="text1" w:themeTint="BF"/>
    </w:rPr>
  </w:style>
  <w:style w:type="paragraph" w:styleId="Liststycke">
    <w:name w:val="List Paragraph"/>
    <w:basedOn w:val="Normal"/>
    <w:uiPriority w:val="34"/>
    <w:qFormat/>
    <w:rsid w:val="009F282D"/>
    <w:pPr>
      <w:ind w:left="720"/>
      <w:contextualSpacing/>
    </w:pPr>
  </w:style>
  <w:style w:type="character" w:styleId="Starkbetoning">
    <w:name w:val="Intense Emphasis"/>
    <w:basedOn w:val="Standardstycketeckensnitt"/>
    <w:uiPriority w:val="21"/>
    <w:qFormat/>
    <w:rsid w:val="009F282D"/>
    <w:rPr>
      <w:i/>
      <w:iCs/>
      <w:color w:val="2F5496" w:themeColor="accent1" w:themeShade="BF"/>
    </w:rPr>
  </w:style>
  <w:style w:type="paragraph" w:styleId="Starktcitat">
    <w:name w:val="Intense Quote"/>
    <w:basedOn w:val="Normal"/>
    <w:next w:val="Normal"/>
    <w:link w:val="StarktcitatChar"/>
    <w:uiPriority w:val="30"/>
    <w:qFormat/>
    <w:rsid w:val="009F28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9F282D"/>
    <w:rPr>
      <w:i/>
      <w:iCs/>
      <w:color w:val="2F5496" w:themeColor="accent1" w:themeShade="BF"/>
    </w:rPr>
  </w:style>
  <w:style w:type="character" w:styleId="Starkreferens">
    <w:name w:val="Intense Reference"/>
    <w:basedOn w:val="Standardstycketeckensnitt"/>
    <w:uiPriority w:val="32"/>
    <w:qFormat/>
    <w:rsid w:val="009F282D"/>
    <w:rPr>
      <w:b/>
      <w:bCs/>
      <w:smallCaps/>
      <w:color w:val="2F5496" w:themeColor="accent1" w:themeShade="BF"/>
      <w:spacing w:val="5"/>
    </w:rPr>
  </w:style>
  <w:style w:type="paragraph" w:styleId="Sidhuvud">
    <w:name w:val="header"/>
    <w:basedOn w:val="Normal"/>
    <w:link w:val="SidhuvudChar"/>
    <w:uiPriority w:val="99"/>
    <w:unhideWhenUsed/>
    <w:rsid w:val="00FD278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D2789"/>
  </w:style>
  <w:style w:type="paragraph" w:styleId="Sidfot">
    <w:name w:val="footer"/>
    <w:basedOn w:val="Normal"/>
    <w:link w:val="SidfotChar"/>
    <w:uiPriority w:val="99"/>
    <w:unhideWhenUsed/>
    <w:rsid w:val="00FD278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D278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CCF08-E94E-40CD-912E-841C48F42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1507</Words>
  <Characters>7993</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Bekhrad-tab</dc:creator>
  <cp:keywords/>
  <dc:description/>
  <cp:lastModifiedBy>Reza</cp:lastModifiedBy>
  <cp:revision>2</cp:revision>
  <dcterms:created xsi:type="dcterms:W3CDTF">2025-01-19T21:19:00Z</dcterms:created>
  <dcterms:modified xsi:type="dcterms:W3CDTF">2025-01-19T21:19:00Z</dcterms:modified>
</cp:coreProperties>
</file>